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D4A" w:rsidRDefault="00FD3D4A" w:rsidP="00FD3D4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2770" cy="675640"/>
            <wp:effectExtent l="19050" t="0" r="0" b="0"/>
            <wp:docPr id="1" name="Рисунок 1" descr="Z:\ADMINISTRATOR\Сделать герб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ADMINISTRATOR\Сделать герб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D4A" w:rsidRPr="00F85F8F" w:rsidRDefault="00FD3D4A" w:rsidP="00FD3D4A">
      <w:pPr>
        <w:jc w:val="center"/>
        <w:rPr>
          <w:b/>
          <w:sz w:val="28"/>
        </w:rPr>
      </w:pPr>
      <w:r w:rsidRPr="00F85F8F">
        <w:rPr>
          <w:b/>
          <w:sz w:val="32"/>
        </w:rPr>
        <w:t xml:space="preserve">СЛУЖБА ГОСУДАРСТВЕННОГО СТРОИТЕЛЬНОГО </w:t>
      </w:r>
      <w:r>
        <w:rPr>
          <w:b/>
          <w:sz w:val="32"/>
        </w:rPr>
        <w:t>НАД</w:t>
      </w:r>
      <w:r w:rsidRPr="00F85F8F">
        <w:rPr>
          <w:b/>
          <w:sz w:val="32"/>
        </w:rPr>
        <w:t xml:space="preserve">ЗОРА </w:t>
      </w:r>
      <w:proofErr w:type="gramStart"/>
      <w:r w:rsidRPr="00F85F8F">
        <w:rPr>
          <w:b/>
          <w:sz w:val="32"/>
        </w:rPr>
        <w:t>ЯМАЛО- НЕНЕЦКОГО</w:t>
      </w:r>
      <w:proofErr w:type="gramEnd"/>
      <w:r w:rsidRPr="00F85F8F">
        <w:rPr>
          <w:b/>
          <w:sz w:val="32"/>
        </w:rPr>
        <w:t xml:space="preserve"> АВТОНОМНОГО ОКРУГА</w:t>
      </w:r>
    </w:p>
    <w:p w:rsidR="00FD3D4A" w:rsidRPr="00F85F8F" w:rsidRDefault="00FD3D4A" w:rsidP="00FD3D4A">
      <w:pPr>
        <w:rPr>
          <w:sz w:val="28"/>
          <w:szCs w:val="28"/>
        </w:rPr>
      </w:pPr>
      <w:r w:rsidRPr="00F85F8F">
        <w:t xml:space="preserve">                  </w:t>
      </w:r>
    </w:p>
    <w:p w:rsidR="00FD3D4A" w:rsidRPr="00F85F8F" w:rsidRDefault="00FD3D4A" w:rsidP="00FD3D4A">
      <w:pPr>
        <w:pStyle w:val="5"/>
        <w:rPr>
          <w:sz w:val="28"/>
          <w:szCs w:val="28"/>
        </w:rPr>
      </w:pPr>
      <w:r w:rsidRPr="00F85F8F">
        <w:rPr>
          <w:sz w:val="36"/>
        </w:rPr>
        <w:t xml:space="preserve"> </w:t>
      </w:r>
      <w:proofErr w:type="gramStart"/>
      <w:r w:rsidRPr="00F85F8F">
        <w:rPr>
          <w:sz w:val="36"/>
        </w:rPr>
        <w:t>П</w:t>
      </w:r>
      <w:proofErr w:type="gramEnd"/>
      <w:r w:rsidRPr="00F85F8F">
        <w:rPr>
          <w:sz w:val="36"/>
        </w:rPr>
        <w:t xml:space="preserve"> Р И К А З</w:t>
      </w:r>
    </w:p>
    <w:p w:rsidR="00FD3D4A" w:rsidRPr="00F85F8F" w:rsidRDefault="00FD3D4A" w:rsidP="00FD3D4A">
      <w:pPr>
        <w:rPr>
          <w:sz w:val="28"/>
          <w:szCs w:val="28"/>
        </w:rPr>
      </w:pPr>
    </w:p>
    <w:p w:rsidR="00C229C8" w:rsidRPr="00F85F8F" w:rsidRDefault="00C229C8" w:rsidP="003E2066">
      <w:pPr>
        <w:rPr>
          <w:sz w:val="28"/>
          <w:szCs w:val="28"/>
        </w:rPr>
      </w:pPr>
    </w:p>
    <w:p w:rsidR="003E2066" w:rsidRDefault="00DD187E" w:rsidP="003E2066">
      <w:pPr>
        <w:pStyle w:val="ConsPlusTitle"/>
        <w:widowControl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01</w:t>
      </w:r>
      <w:r w:rsidR="003E2066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февраля</w:t>
      </w:r>
      <w:r w:rsidR="003E2066">
        <w:rPr>
          <w:b w:val="0"/>
          <w:sz w:val="28"/>
          <w:szCs w:val="28"/>
        </w:rPr>
        <w:t xml:space="preserve"> </w:t>
      </w:r>
      <w:r w:rsidR="003E2066" w:rsidRPr="00F85F8F">
        <w:rPr>
          <w:b w:val="0"/>
          <w:sz w:val="28"/>
          <w:szCs w:val="28"/>
        </w:rPr>
        <w:t>201</w:t>
      </w:r>
      <w:r>
        <w:rPr>
          <w:b w:val="0"/>
          <w:sz w:val="28"/>
          <w:szCs w:val="28"/>
        </w:rPr>
        <w:t>6</w:t>
      </w:r>
      <w:r w:rsidR="003E2066">
        <w:rPr>
          <w:sz w:val="28"/>
          <w:szCs w:val="28"/>
        </w:rPr>
        <w:t xml:space="preserve"> </w:t>
      </w:r>
      <w:r w:rsidR="003E2066" w:rsidRPr="00F85F8F">
        <w:rPr>
          <w:b w:val="0"/>
          <w:sz w:val="28"/>
          <w:szCs w:val="28"/>
        </w:rPr>
        <w:t>г</w:t>
      </w:r>
      <w:r w:rsidR="003E2066">
        <w:rPr>
          <w:b w:val="0"/>
          <w:sz w:val="28"/>
          <w:szCs w:val="28"/>
        </w:rPr>
        <w:t>ода</w:t>
      </w:r>
      <w:r w:rsidR="003E2066">
        <w:rPr>
          <w:b w:val="0"/>
          <w:sz w:val="28"/>
          <w:szCs w:val="28"/>
        </w:rPr>
        <w:tab/>
      </w:r>
      <w:r w:rsidR="003E2066">
        <w:rPr>
          <w:b w:val="0"/>
          <w:sz w:val="28"/>
          <w:szCs w:val="28"/>
        </w:rPr>
        <w:tab/>
      </w:r>
      <w:r w:rsidR="003E2066">
        <w:rPr>
          <w:b w:val="0"/>
          <w:sz w:val="28"/>
          <w:szCs w:val="28"/>
        </w:rPr>
        <w:tab/>
      </w:r>
      <w:r w:rsidR="003E2066">
        <w:rPr>
          <w:b w:val="0"/>
          <w:sz w:val="28"/>
          <w:szCs w:val="28"/>
        </w:rPr>
        <w:tab/>
      </w:r>
      <w:r w:rsidR="003E2066">
        <w:rPr>
          <w:b w:val="0"/>
          <w:sz w:val="28"/>
          <w:szCs w:val="28"/>
        </w:rPr>
        <w:tab/>
      </w:r>
      <w:r w:rsidR="003E2066">
        <w:rPr>
          <w:b w:val="0"/>
          <w:sz w:val="28"/>
          <w:szCs w:val="28"/>
        </w:rPr>
        <w:tab/>
      </w:r>
      <w:r w:rsidR="003E2066">
        <w:rPr>
          <w:b w:val="0"/>
          <w:sz w:val="28"/>
          <w:szCs w:val="28"/>
        </w:rPr>
        <w:tab/>
        <w:t xml:space="preserve">              № </w:t>
      </w:r>
      <w:r>
        <w:rPr>
          <w:b w:val="0"/>
          <w:sz w:val="28"/>
          <w:szCs w:val="28"/>
        </w:rPr>
        <w:t>3</w:t>
      </w:r>
      <w:r w:rsidR="003E2066">
        <w:rPr>
          <w:b w:val="0"/>
          <w:sz w:val="28"/>
          <w:szCs w:val="28"/>
        </w:rPr>
        <w:t>-ахд</w:t>
      </w:r>
    </w:p>
    <w:p w:rsidR="003E2066" w:rsidRDefault="003E2066" w:rsidP="003E2066">
      <w:pPr>
        <w:pStyle w:val="ConsPlusTitle"/>
        <w:widowControl/>
        <w:tabs>
          <w:tab w:val="left" w:pos="268"/>
        </w:tabs>
        <w:jc w:val="both"/>
        <w:rPr>
          <w:b w:val="0"/>
          <w:sz w:val="28"/>
          <w:szCs w:val="28"/>
        </w:rPr>
      </w:pPr>
    </w:p>
    <w:p w:rsidR="00C229C8" w:rsidRDefault="00C229C8" w:rsidP="003E2066">
      <w:pPr>
        <w:pStyle w:val="ConsPlusTitle"/>
        <w:widowControl/>
        <w:tabs>
          <w:tab w:val="left" w:pos="268"/>
        </w:tabs>
        <w:jc w:val="both"/>
        <w:rPr>
          <w:sz w:val="28"/>
          <w:szCs w:val="28"/>
        </w:rPr>
      </w:pPr>
    </w:p>
    <w:p w:rsidR="003E2066" w:rsidRDefault="003E2066" w:rsidP="003E2066">
      <w:pPr>
        <w:jc w:val="center"/>
        <w:rPr>
          <w:b/>
          <w:sz w:val="28"/>
          <w:szCs w:val="28"/>
        </w:rPr>
      </w:pPr>
    </w:p>
    <w:p w:rsidR="00C229C8" w:rsidRDefault="00C229C8" w:rsidP="003E2066">
      <w:pPr>
        <w:jc w:val="center"/>
        <w:rPr>
          <w:b/>
          <w:sz w:val="28"/>
          <w:szCs w:val="28"/>
        </w:rPr>
      </w:pPr>
    </w:p>
    <w:p w:rsidR="003E2066" w:rsidRDefault="003E2066" w:rsidP="003E2066">
      <w:pPr>
        <w:jc w:val="center"/>
        <w:rPr>
          <w:b/>
          <w:sz w:val="28"/>
          <w:szCs w:val="28"/>
        </w:rPr>
      </w:pPr>
    </w:p>
    <w:p w:rsidR="003E2066" w:rsidRPr="00E10023" w:rsidRDefault="003E2066" w:rsidP="003E2066">
      <w:pPr>
        <w:jc w:val="center"/>
        <w:rPr>
          <w:sz w:val="28"/>
          <w:szCs w:val="28"/>
        </w:rPr>
      </w:pPr>
      <w:r w:rsidRPr="00E10023">
        <w:rPr>
          <w:sz w:val="28"/>
          <w:szCs w:val="28"/>
        </w:rPr>
        <w:t xml:space="preserve">Об утверждении плана </w:t>
      </w:r>
      <w:r w:rsidRPr="00DC75DF">
        <w:rPr>
          <w:sz w:val="28"/>
          <w:szCs w:val="28"/>
        </w:rPr>
        <w:t>работы должностных лиц ответственных за работу по</w:t>
      </w:r>
      <w:r>
        <w:rPr>
          <w:sz w:val="28"/>
          <w:szCs w:val="28"/>
        </w:rPr>
        <w:t xml:space="preserve"> </w:t>
      </w:r>
      <w:r w:rsidRPr="00E10023">
        <w:rPr>
          <w:sz w:val="28"/>
          <w:szCs w:val="28"/>
        </w:rPr>
        <w:t>профилактике коррупционных и иных правонарушений на государственной гражданской службе</w:t>
      </w:r>
      <w:r>
        <w:rPr>
          <w:sz w:val="28"/>
          <w:szCs w:val="28"/>
        </w:rPr>
        <w:t xml:space="preserve"> </w:t>
      </w:r>
      <w:r w:rsidRPr="00E10023">
        <w:rPr>
          <w:sz w:val="28"/>
          <w:szCs w:val="28"/>
        </w:rPr>
        <w:t xml:space="preserve"> в службе государственного строительного надзора </w:t>
      </w:r>
    </w:p>
    <w:p w:rsidR="003E2066" w:rsidRPr="00E10023" w:rsidRDefault="003E2066" w:rsidP="003E2066">
      <w:pPr>
        <w:jc w:val="center"/>
        <w:rPr>
          <w:sz w:val="28"/>
          <w:szCs w:val="28"/>
        </w:rPr>
      </w:pPr>
      <w:r w:rsidRPr="00E10023">
        <w:rPr>
          <w:sz w:val="28"/>
          <w:szCs w:val="28"/>
        </w:rPr>
        <w:t>Ямало-Ненецкого автономного округа на 201</w:t>
      </w:r>
      <w:r w:rsidR="00DD187E">
        <w:rPr>
          <w:sz w:val="28"/>
          <w:szCs w:val="28"/>
        </w:rPr>
        <w:t>6</w:t>
      </w:r>
      <w:r w:rsidRPr="00E10023">
        <w:rPr>
          <w:sz w:val="28"/>
          <w:szCs w:val="28"/>
        </w:rPr>
        <w:t xml:space="preserve"> год</w:t>
      </w:r>
    </w:p>
    <w:p w:rsidR="003E2066" w:rsidRDefault="003E2066" w:rsidP="003E2066">
      <w:pPr>
        <w:jc w:val="center"/>
        <w:rPr>
          <w:sz w:val="28"/>
          <w:szCs w:val="28"/>
        </w:rPr>
      </w:pPr>
    </w:p>
    <w:p w:rsidR="003E2066" w:rsidRDefault="003E2066" w:rsidP="003E2066">
      <w:pPr>
        <w:jc w:val="center"/>
        <w:rPr>
          <w:sz w:val="28"/>
          <w:szCs w:val="28"/>
        </w:rPr>
      </w:pPr>
    </w:p>
    <w:p w:rsidR="00DD187E" w:rsidRPr="00A96172" w:rsidRDefault="003E2066" w:rsidP="00DD187E">
      <w:pPr>
        <w:tabs>
          <w:tab w:val="left" w:pos="720"/>
          <w:tab w:val="left" w:pos="558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DD187E">
        <w:rPr>
          <w:sz w:val="28"/>
          <w:szCs w:val="28"/>
        </w:rPr>
        <w:t xml:space="preserve">В соответствии с  Федеральным законом  от 25 декабря 2008 года № 273-ФЗ «О противодействии коррупции», </w:t>
      </w:r>
      <w:proofErr w:type="spellStart"/>
      <w:proofErr w:type="gramStart"/>
      <w:r w:rsidR="00DD187E" w:rsidRPr="00A96172">
        <w:rPr>
          <w:b/>
          <w:sz w:val="28"/>
          <w:szCs w:val="28"/>
        </w:rPr>
        <w:t>п</w:t>
      </w:r>
      <w:proofErr w:type="spellEnd"/>
      <w:proofErr w:type="gramEnd"/>
      <w:r w:rsidR="00DD187E" w:rsidRPr="00A96172">
        <w:rPr>
          <w:b/>
          <w:sz w:val="28"/>
          <w:szCs w:val="28"/>
        </w:rPr>
        <w:t xml:space="preserve"> </w:t>
      </w:r>
      <w:proofErr w:type="spellStart"/>
      <w:r w:rsidR="00DD187E" w:rsidRPr="00A96172">
        <w:rPr>
          <w:b/>
          <w:sz w:val="28"/>
          <w:szCs w:val="28"/>
        </w:rPr>
        <w:t>р</w:t>
      </w:r>
      <w:proofErr w:type="spellEnd"/>
      <w:r w:rsidR="00DD187E" w:rsidRPr="00A96172">
        <w:rPr>
          <w:b/>
          <w:sz w:val="28"/>
          <w:szCs w:val="28"/>
        </w:rPr>
        <w:t xml:space="preserve"> и к а </w:t>
      </w:r>
      <w:proofErr w:type="spellStart"/>
      <w:r w:rsidR="00DD187E" w:rsidRPr="00A96172">
        <w:rPr>
          <w:b/>
          <w:sz w:val="28"/>
          <w:szCs w:val="28"/>
        </w:rPr>
        <w:t>з</w:t>
      </w:r>
      <w:proofErr w:type="spellEnd"/>
      <w:r w:rsidR="00DD187E" w:rsidRPr="00A96172">
        <w:rPr>
          <w:b/>
          <w:sz w:val="28"/>
          <w:szCs w:val="28"/>
        </w:rPr>
        <w:t xml:space="preserve"> </w:t>
      </w:r>
      <w:proofErr w:type="spellStart"/>
      <w:r w:rsidR="00DD187E" w:rsidRPr="00A96172">
        <w:rPr>
          <w:b/>
          <w:sz w:val="28"/>
          <w:szCs w:val="28"/>
        </w:rPr>
        <w:t>ы</w:t>
      </w:r>
      <w:proofErr w:type="spellEnd"/>
      <w:r w:rsidR="00DD187E" w:rsidRPr="00A96172">
        <w:rPr>
          <w:b/>
          <w:sz w:val="28"/>
          <w:szCs w:val="28"/>
        </w:rPr>
        <w:t xml:space="preserve"> в а ю:</w:t>
      </w:r>
    </w:p>
    <w:p w:rsidR="00DD187E" w:rsidRDefault="00DD187E" w:rsidP="00DD187E">
      <w:pPr>
        <w:tabs>
          <w:tab w:val="left" w:pos="720"/>
          <w:tab w:val="left" w:pos="5580"/>
        </w:tabs>
        <w:jc w:val="both"/>
        <w:rPr>
          <w:sz w:val="28"/>
          <w:szCs w:val="28"/>
        </w:rPr>
      </w:pPr>
    </w:p>
    <w:p w:rsidR="00DD187E" w:rsidRDefault="00DD187E" w:rsidP="00DD1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план </w:t>
      </w:r>
      <w:r w:rsidRPr="00DC75DF">
        <w:rPr>
          <w:sz w:val="28"/>
          <w:szCs w:val="28"/>
        </w:rPr>
        <w:t>работы должностных лиц ответственных за работу по</w:t>
      </w:r>
      <w:r>
        <w:rPr>
          <w:sz w:val="28"/>
          <w:szCs w:val="28"/>
        </w:rPr>
        <w:t xml:space="preserve"> профилактике коррупционных и иных правонарушений на государственной гражданской службе в службе государственного строительного надзора  Ямало-Ненецкого автономного округа на 2016 год согласно приложению к настоящему приказу.</w:t>
      </w:r>
    </w:p>
    <w:p w:rsidR="00DD187E" w:rsidRPr="002874C6" w:rsidRDefault="00DD187E" w:rsidP="00DD1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2874C6">
        <w:rPr>
          <w:sz w:val="28"/>
          <w:szCs w:val="28"/>
        </w:rPr>
        <w:t xml:space="preserve">Признать утратившим силу приказ службы от </w:t>
      </w:r>
      <w:r>
        <w:rPr>
          <w:sz w:val="28"/>
          <w:szCs w:val="28"/>
        </w:rPr>
        <w:t>07</w:t>
      </w:r>
      <w:r w:rsidRPr="002874C6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2874C6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2874C6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 </w:t>
      </w:r>
      <w:r w:rsidRPr="002874C6">
        <w:rPr>
          <w:sz w:val="28"/>
          <w:szCs w:val="28"/>
        </w:rPr>
        <w:t xml:space="preserve">№ </w:t>
      </w:r>
      <w:r>
        <w:rPr>
          <w:sz w:val="28"/>
          <w:szCs w:val="28"/>
        </w:rPr>
        <w:t>15</w:t>
      </w:r>
      <w:r w:rsidRPr="002874C6">
        <w:rPr>
          <w:sz w:val="28"/>
          <w:szCs w:val="28"/>
        </w:rPr>
        <w:t>-ахд «</w:t>
      </w:r>
      <w:r w:rsidRPr="00E10023">
        <w:rPr>
          <w:sz w:val="28"/>
          <w:szCs w:val="28"/>
        </w:rPr>
        <w:t xml:space="preserve">Об утверждении плана </w:t>
      </w:r>
      <w:r w:rsidRPr="00DC75DF">
        <w:rPr>
          <w:sz w:val="28"/>
          <w:szCs w:val="28"/>
        </w:rPr>
        <w:t>работы должностных лиц ответственных за работу по</w:t>
      </w:r>
      <w:r>
        <w:rPr>
          <w:sz w:val="28"/>
          <w:szCs w:val="28"/>
        </w:rPr>
        <w:t xml:space="preserve"> </w:t>
      </w:r>
      <w:r w:rsidRPr="00E10023">
        <w:rPr>
          <w:sz w:val="28"/>
          <w:szCs w:val="28"/>
        </w:rPr>
        <w:t>профилактике коррупционных и иных правонарушений на государственной гражданской службе</w:t>
      </w:r>
      <w:r>
        <w:rPr>
          <w:sz w:val="28"/>
          <w:szCs w:val="28"/>
        </w:rPr>
        <w:t xml:space="preserve"> </w:t>
      </w:r>
      <w:r w:rsidRPr="00E10023">
        <w:rPr>
          <w:sz w:val="28"/>
          <w:szCs w:val="28"/>
        </w:rPr>
        <w:t>в службе государственного строительного надзора Ямало-Ненецкого автономного округа на 201</w:t>
      </w:r>
      <w:r>
        <w:rPr>
          <w:sz w:val="28"/>
          <w:szCs w:val="28"/>
        </w:rPr>
        <w:t>5</w:t>
      </w:r>
      <w:r w:rsidRPr="00E10023">
        <w:rPr>
          <w:sz w:val="28"/>
          <w:szCs w:val="28"/>
        </w:rPr>
        <w:t xml:space="preserve"> год</w:t>
      </w:r>
      <w:r>
        <w:rPr>
          <w:sz w:val="28"/>
          <w:szCs w:val="28"/>
        </w:rPr>
        <w:t>».</w:t>
      </w:r>
      <w:r w:rsidRPr="002874C6">
        <w:rPr>
          <w:sz w:val="28"/>
          <w:szCs w:val="28"/>
        </w:rPr>
        <w:t xml:space="preserve"> </w:t>
      </w:r>
    </w:p>
    <w:p w:rsidR="00DD187E" w:rsidRDefault="00DD187E" w:rsidP="00DD187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приказа оставляю за собой.</w:t>
      </w:r>
    </w:p>
    <w:p w:rsidR="00DD187E" w:rsidRDefault="00DD187E" w:rsidP="00DD187E">
      <w:pPr>
        <w:jc w:val="both"/>
        <w:rPr>
          <w:sz w:val="28"/>
          <w:szCs w:val="28"/>
        </w:rPr>
      </w:pPr>
    </w:p>
    <w:p w:rsidR="00DD187E" w:rsidRDefault="00DD187E" w:rsidP="00DD187E">
      <w:pPr>
        <w:jc w:val="both"/>
        <w:rPr>
          <w:sz w:val="28"/>
          <w:szCs w:val="28"/>
        </w:rPr>
      </w:pPr>
    </w:p>
    <w:p w:rsidR="00DD187E" w:rsidRDefault="00DD187E" w:rsidP="00DD187E">
      <w:pPr>
        <w:jc w:val="both"/>
        <w:rPr>
          <w:sz w:val="28"/>
          <w:szCs w:val="28"/>
        </w:rPr>
      </w:pPr>
    </w:p>
    <w:p w:rsidR="00DD187E" w:rsidRDefault="00DD187E" w:rsidP="00DD187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службы                                                                           А.В. Ионов</w:t>
      </w:r>
    </w:p>
    <w:p w:rsidR="003E2066" w:rsidRDefault="003E2066" w:rsidP="003E206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229C8" w:rsidRDefault="00C229C8" w:rsidP="003E206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D187E" w:rsidRDefault="00DD187E" w:rsidP="003E206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D187E" w:rsidRDefault="00DD187E" w:rsidP="003E206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D187E" w:rsidRDefault="00DD187E" w:rsidP="003E206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E41A0" w:rsidRDefault="001E41A0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  <w:sectPr w:rsidR="001E41A0" w:rsidSect="001E41A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1E41A0" w:rsidRDefault="001E41A0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3E2066" w:rsidRDefault="003E2066" w:rsidP="003E2066">
      <w:r>
        <w:lastRenderedPageBreak/>
        <w:t xml:space="preserve">                                                                                                                                                                                 УТВЕРЖДЁН</w:t>
      </w:r>
    </w:p>
    <w:p w:rsidR="003E2066" w:rsidRDefault="003E2066" w:rsidP="003E2066">
      <w:pPr>
        <w:ind w:left="10620"/>
      </w:pPr>
      <w:r>
        <w:t xml:space="preserve">приказом  службы государственного строительного надзора Ямало-Ненецкого автономного округа </w:t>
      </w:r>
    </w:p>
    <w:p w:rsidR="003E2066" w:rsidRDefault="003E2066" w:rsidP="003E2066">
      <w:pPr>
        <w:ind w:left="10620"/>
      </w:pPr>
      <w:r>
        <w:t xml:space="preserve">от </w:t>
      </w:r>
      <w:r w:rsidR="00497A77">
        <w:t>01</w:t>
      </w:r>
      <w:r>
        <w:t xml:space="preserve"> </w:t>
      </w:r>
      <w:r w:rsidR="00497A77">
        <w:t>февраля</w:t>
      </w:r>
      <w:r>
        <w:t xml:space="preserve"> 201</w:t>
      </w:r>
      <w:r w:rsidR="00497A77">
        <w:t>6</w:t>
      </w:r>
      <w:r>
        <w:t xml:space="preserve"> года № </w:t>
      </w:r>
      <w:r w:rsidR="00497A77">
        <w:t>3</w:t>
      </w:r>
      <w:r>
        <w:t>-ахд</w:t>
      </w:r>
    </w:p>
    <w:p w:rsidR="003E2066" w:rsidRDefault="003E2066" w:rsidP="003E2066">
      <w:pPr>
        <w:rPr>
          <w:sz w:val="28"/>
          <w:szCs w:val="28"/>
        </w:rPr>
      </w:pPr>
      <w:r>
        <w:t xml:space="preserve"> </w:t>
      </w:r>
    </w:p>
    <w:p w:rsidR="003E2066" w:rsidRDefault="003E2066" w:rsidP="003E20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3E2066" w:rsidRDefault="003E2066" w:rsidP="003E20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работы должностных лиц ответственных за работу по профилактике коррупционных и иных правонарушений </w:t>
      </w:r>
    </w:p>
    <w:p w:rsidR="003E2066" w:rsidRDefault="003E2066" w:rsidP="003E20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службе государственного строительного надзора Ямало-Ненецкого автономного округа на 201</w:t>
      </w:r>
      <w:r w:rsidR="00497A7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:rsidR="003E2066" w:rsidRDefault="003E2066" w:rsidP="003E206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7600"/>
        <w:gridCol w:w="3440"/>
        <w:gridCol w:w="3158"/>
      </w:tblGrid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Мероприятия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Срок исполнения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Исполнитель</w:t>
            </w: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proofErr w:type="gramStart"/>
            <w:r>
              <w:t>Обеспечение сбора сведений о полученных доходах, расходах,  об имуществе, и обязательствах имущественного характера гражданского служащего, его супруги (супруга) и несовершеннолетних детей в соответствии с перечнем должностей утвержденным постановлением Губернатора Ямало-Ненецкого автономного округа от 02 ноября 2011 года № 179-ПГ «Об утверждении перечня должностей государственной гражданской службы Ямало-Ненецкого автономного округа, при назначении на которые и при замещении которых государственные гражданские служащие Ямало-Ненецкого</w:t>
            </w:r>
            <w:proofErr w:type="gramEnd"/>
            <w:r>
              <w:t xml:space="preserve"> </w:t>
            </w:r>
            <w:proofErr w:type="gramStart"/>
            <w:r>
              <w:t>автономного округа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и должностей государственной гражданской службы Ямало-Ненецкого автономного округа, при замещении которых государственные гражданские служащие Ямало-Ненецкого автономного округа обязаны предоставлять сведения о своих расходах, а также расходах своих супруги (супруга</w:t>
            </w:r>
            <w:proofErr w:type="gramEnd"/>
            <w:r>
              <w:t xml:space="preserve">) и несовершеннолетних детей» </w:t>
            </w:r>
          </w:p>
          <w:p w:rsidR="003E2066" w:rsidRDefault="003E2066" w:rsidP="003E2066">
            <w:pPr>
              <w:jc w:val="both"/>
            </w:pP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до 30 апреля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3E2066" w:rsidRDefault="003E2066" w:rsidP="003E2066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</w:t>
            </w:r>
          </w:p>
          <w:p w:rsidR="003E2066" w:rsidRDefault="003E2066" w:rsidP="003E2066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3E2066" w:rsidRDefault="003E2066" w:rsidP="003E2066">
            <w:pPr>
              <w:jc w:val="center"/>
            </w:pPr>
            <w:r>
              <w:t>Винниченко Д.В.</w:t>
            </w:r>
          </w:p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lastRenderedPageBreak/>
              <w:t>2.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>Проведение проверочных мероприятий в отношении граждан претендующих на замещение должностей государственной гражданской службы о наличии судимости, в том числе не снятой или не погашенной, подтверждение подлинности дипломов о среднем, высшем профессиональном образовании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в течение года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3E2066" w:rsidRDefault="003E2066" w:rsidP="003E2066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О.Я.,</w:t>
            </w:r>
          </w:p>
          <w:p w:rsidR="003E2066" w:rsidRDefault="003E2066" w:rsidP="003E2066">
            <w:pPr>
              <w:jc w:val="center"/>
            </w:pPr>
            <w:r>
              <w:t>Винниченко Д.В.</w:t>
            </w: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3.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 xml:space="preserve">Проведение проверочных мероприятий в отношении государственных гражданских служащих службы на предмет их участия в предпринимательской деятельности, в управлении коммерческими организациями 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года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3E2066" w:rsidRDefault="003E2066" w:rsidP="003E2066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3E2066">
            <w:pPr>
              <w:jc w:val="center"/>
            </w:pPr>
            <w:r>
              <w:t>Винниченко Д.В.</w:t>
            </w: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4.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 xml:space="preserve">Направление сведений в аппарат Губернатора Ямало-Ненецкого автономного округа для размещения сведений о доходах, имуществе и обязательствах имущественного характера государственных гражданских служащих службы на официальном Интернет-сайте исполнительных органов государственной власти Ямало-Ненецкого автономного округа, и сайте службы 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до 14 мая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3E2066" w:rsidRDefault="003E2066" w:rsidP="003E2066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3E2066" w:rsidRDefault="001E41A0" w:rsidP="003E2066">
            <w:pPr>
              <w:jc w:val="center"/>
            </w:pPr>
            <w:r>
              <w:t>Винниченко Д.В.</w:t>
            </w:r>
          </w:p>
          <w:p w:rsidR="003E2066" w:rsidRDefault="003E2066" w:rsidP="003E2066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5.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>Проведение анализа результатов предоставления государственными гражданскими служащими службы сведений о доходах, об имуществе и обязательствах имущественного характера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до 31 мая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3E2066" w:rsidRDefault="003E2066" w:rsidP="003E2066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1E41A0" w:rsidRDefault="001E41A0" w:rsidP="003E2066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6.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>Проведение проверок на предмет соблюдения государственными гражданскими служащими и гражданами, претендующими на замещение должностей государственной гражданской службы ограничений и запретов, установленных Федеральными законами от 27 июля 2004 года № 79-ФЗ «О государственной гражданской службе Российской Федерации» и от 25 декабря 2008 года № 273-ФЗ «О противодействии коррупции»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при поступлении информации, являющейся основанием для проведения проверок гражданского служащего,</w:t>
            </w:r>
          </w:p>
          <w:p w:rsidR="003E2066" w:rsidRDefault="003E2066" w:rsidP="003E2066">
            <w:pPr>
              <w:jc w:val="center"/>
            </w:pPr>
            <w:r>
              <w:t>при поступлении на государственную гражданскую службу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3E2066" w:rsidRDefault="003E2066" w:rsidP="003E2066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1E41A0" w:rsidRDefault="001E41A0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7.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497A77">
            <w:pPr>
              <w:jc w:val="both"/>
            </w:pPr>
            <w:r>
              <w:t>Обеспечение деятельности комиссии по соблюдению требований к служебному поведению государственных гражданских служащих службы и урегулированию конфликта интересов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постоянно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A0" w:rsidRDefault="001E41A0" w:rsidP="001E41A0">
            <w:pPr>
              <w:jc w:val="center"/>
            </w:pPr>
            <w:r>
              <w:t>Винниченко Д.В.</w:t>
            </w: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lastRenderedPageBreak/>
              <w:t>8.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>Ведение непрерывного учёта обращений в целях склонения государственного гражданского служащего службы к совершению коррупционных правонарушений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постоянно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1E41A0" w:rsidP="001E41A0">
            <w:pPr>
              <w:jc w:val="center"/>
            </w:pPr>
            <w:r>
              <w:t>Винниченко Д.В.</w:t>
            </w: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9.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 xml:space="preserve">Проведение ознакомления государственных гражданских служащих службы с законодательной и нормативной базой Российской Федерации и Ямало-Ненецкого автономного округа, на основе которой проводится внедрение </w:t>
            </w:r>
            <w:proofErr w:type="spellStart"/>
            <w:r>
              <w:t>антикоррупционной</w:t>
            </w:r>
            <w:proofErr w:type="spellEnd"/>
            <w:r>
              <w:t xml:space="preserve"> политики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 xml:space="preserve">по мере </w:t>
            </w:r>
            <w:proofErr w:type="gramStart"/>
            <w:r>
              <w:t>необходимости</w:t>
            </w:r>
            <w:proofErr w:type="gramEnd"/>
            <w:r>
              <w:t xml:space="preserve"> но не реже одного раза в квартал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3E2066" w:rsidRDefault="003E2066" w:rsidP="003E2066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3E2066" w:rsidRDefault="001E41A0" w:rsidP="001E41A0">
            <w:pPr>
              <w:jc w:val="center"/>
            </w:pPr>
            <w:r>
              <w:t>Винниченко Д.В.</w:t>
            </w: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10.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>Проведение анализа обращений физических и юридических  лиц на предмет наличия информации о фактах коррупции со стороны государственных гражданских служащих, замещающих должности государственной гражданской службы в службе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в течение года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3E2066" w:rsidRDefault="003E2066" w:rsidP="001E41A0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11.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>Подготовка предложений по включению в учебные планы повышения квалификации государственных гражданских служащих службы тематики по вопросам  предупреждения коррупции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в течение года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3E2066" w:rsidRDefault="003E2066" w:rsidP="001E41A0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12.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>Пересмотр и уточнение (в случае необходимости) квалификационных требований, предъявляемых к должностям государственной гражданской службы с учётом утверждённой структуры службы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в течение года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3E2066" w:rsidRDefault="003E2066" w:rsidP="001E41A0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13.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jc w:val="both"/>
            </w:pPr>
            <w:r>
              <w:t xml:space="preserve">Размещение информации о прохождении государственной гражданской службы в службе на официальном Интернет-сайте исполнительных органов государственной власти Ямало-Ненецкого автономного округа и службы </w:t>
            </w:r>
          </w:p>
          <w:p w:rsidR="003E2066" w:rsidRDefault="003E2066" w:rsidP="003E2066">
            <w:pPr>
              <w:jc w:val="both"/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в течение года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3E2066" w:rsidRDefault="003E2066" w:rsidP="003E2066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14.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both"/>
            </w:pPr>
            <w:r>
              <w:t xml:space="preserve">Подготовка и проведение конкурсов на замещение вакантных должностей и </w:t>
            </w:r>
            <w:proofErr w:type="gramStart"/>
            <w:r>
              <w:t>на включение в кадровый резерв для замещения вакантных должностей государственной гражданской службы в службе с целью</w:t>
            </w:r>
            <w:proofErr w:type="gramEnd"/>
            <w:r>
              <w:t xml:space="preserve"> привлечения квалифицированных специалистов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2 раза в год, согласно плану, утверждённого аппаратом губернатора Ямало-Ненецкого автономного округа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3E2066" w:rsidRDefault="003E2066" w:rsidP="001E41A0">
            <w:pPr>
              <w:jc w:val="center"/>
            </w:pPr>
          </w:p>
        </w:tc>
      </w:tr>
      <w:tr w:rsidR="003E2066" w:rsidTr="003E2066">
        <w:trPr>
          <w:trHeight w:val="299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lastRenderedPageBreak/>
              <w:t>15.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pStyle w:val="1"/>
              <w:jc w:val="both"/>
              <w:rPr>
                <w:rFonts w:ascii="Times New Roman" w:hAnsi="Times New Roman" w:cs="Times New Roman"/>
                <w:b w:val="0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Проведение 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 экспертизы проектов нормативных правовых актов, подготовленных службой в соответствии с Порядком проведения 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000000"/>
              </w:rPr>
              <w:t>антикоррупционной</w:t>
            </w:r>
            <w:proofErr w:type="spellEnd"/>
            <w:r>
              <w:rPr>
                <w:rFonts w:ascii="Times New Roman" w:hAnsi="Times New Roman" w:cs="Times New Roman"/>
                <w:b w:val="0"/>
                <w:color w:val="000000"/>
              </w:rPr>
              <w:t xml:space="preserve"> экспертизы нормативных правовых актов, проектов нормативных правовых актов Ямало-Ненецкого автономного округа и иных документов в соответствии с  порядком утверждённым Постановлением Правительства Ямало-Ненецкого автономного округа от 6 июня 2011 г. N 377-П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br/>
              <w:t>"О правотворческой деятельности и правовой работе исполнительных</w:t>
            </w:r>
            <w:r>
              <w:rPr>
                <w:rFonts w:ascii="Times New Roman" w:hAnsi="Times New Roman" w:cs="Times New Roman"/>
                <w:b w:val="0"/>
                <w:color w:val="000000"/>
              </w:rPr>
              <w:br/>
              <w:t>органов государственной власти Ямало-Ненецкого автономного округа"</w:t>
            </w:r>
            <w:proofErr w:type="gramEnd"/>
          </w:p>
          <w:p w:rsidR="003E2066" w:rsidRDefault="003E2066" w:rsidP="003E2066"/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в течение года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1E41A0" w:rsidRDefault="001E41A0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16.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Оказание государственным гражданским служащим Ямало-Ненецкого автономного округа консультативной помощи по вопросам, связанным с применением на практике требований к служебному поведению и общих принципов служебного поведения государственных гражданских служащих</w:t>
            </w:r>
          </w:p>
          <w:p w:rsidR="003E2066" w:rsidRDefault="003E2066" w:rsidP="003E2066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 xml:space="preserve">при обращении за консультацией 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17.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Подготовка проектов приказов службы о противодействии коррупции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по мере необходимости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</w:p>
          <w:p w:rsidR="003E2066" w:rsidRDefault="003E2066" w:rsidP="001E41A0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1E41A0" w:rsidRDefault="001E41A0" w:rsidP="001E41A0">
            <w:pPr>
              <w:jc w:val="center"/>
            </w:pPr>
            <w:r>
              <w:t>Винниченко Д.В.</w:t>
            </w: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18.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Взаимодействие с правоохранительными органами при реализации мероприятий профилактики коррупционных и иных правонарушений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по мере необходимости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3E2066" w:rsidRDefault="001E41A0" w:rsidP="001E41A0">
            <w:pPr>
              <w:jc w:val="center"/>
            </w:pPr>
            <w:r>
              <w:t>Винниченко Д.В.</w:t>
            </w: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t>19.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066" w:rsidRDefault="003E2066" w:rsidP="003E2066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>Выявление и устранение причин, условий, способствующих возникновению конфликта интересов на государственной гражданской службе</w:t>
            </w:r>
          </w:p>
          <w:p w:rsidR="003E2066" w:rsidRDefault="003E2066" w:rsidP="003E2066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в течение года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  <w:proofErr w:type="spellStart"/>
            <w:r>
              <w:t>Цеч</w:t>
            </w:r>
            <w:proofErr w:type="spellEnd"/>
            <w:r>
              <w:t xml:space="preserve"> И.Э.,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3E2066" w:rsidRDefault="001E41A0" w:rsidP="001E41A0">
            <w:pPr>
              <w:jc w:val="center"/>
            </w:pPr>
            <w:r>
              <w:t>Винниченко Д.В.</w:t>
            </w:r>
          </w:p>
        </w:tc>
      </w:tr>
      <w:tr w:rsidR="003E2066" w:rsidTr="003E2066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jc w:val="center"/>
            </w:pPr>
            <w:r>
              <w:lastRenderedPageBreak/>
              <w:t>20.</w:t>
            </w:r>
          </w:p>
        </w:tc>
        <w:tc>
          <w:tcPr>
            <w:tcW w:w="7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066" w:rsidRDefault="003E2066" w:rsidP="003E2066">
            <w:pPr>
              <w:autoSpaceDE w:val="0"/>
              <w:autoSpaceDN w:val="0"/>
              <w:adjustRightInd w:val="0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Информирование служащих о комплексе мер, направленных на недопущение должностными лицами поведения, которое может восприниматься окружающими как обещание дачи взятки или предложение дачи взятки либо как согласие принять взятку или просьба о даче взятки </w:t>
            </w:r>
          </w:p>
        </w:tc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066" w:rsidRDefault="003E2066" w:rsidP="003E2066">
            <w:pPr>
              <w:jc w:val="center"/>
            </w:pPr>
            <w:r>
              <w:t>систематически в течение года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66" w:rsidRDefault="003E2066" w:rsidP="003E2066">
            <w:pPr>
              <w:jc w:val="center"/>
            </w:pPr>
          </w:p>
          <w:p w:rsidR="003E2066" w:rsidRDefault="001E41A0" w:rsidP="001E41A0">
            <w:pPr>
              <w:jc w:val="center"/>
            </w:pPr>
            <w:r>
              <w:t>Винниченко Д.В.</w:t>
            </w:r>
          </w:p>
        </w:tc>
      </w:tr>
      <w:tr w:rsidR="003E2066" w:rsidRPr="00333033" w:rsidTr="003E2066">
        <w:tc>
          <w:tcPr>
            <w:tcW w:w="588" w:type="dxa"/>
          </w:tcPr>
          <w:p w:rsidR="003E2066" w:rsidRDefault="003E2066" w:rsidP="003E2066">
            <w:pPr>
              <w:jc w:val="center"/>
            </w:pPr>
            <w:r>
              <w:t>21.</w:t>
            </w:r>
          </w:p>
        </w:tc>
        <w:tc>
          <w:tcPr>
            <w:tcW w:w="7600" w:type="dxa"/>
          </w:tcPr>
          <w:p w:rsidR="003E2066" w:rsidRPr="00017AE2" w:rsidRDefault="003E2066" w:rsidP="003E2066">
            <w:pPr>
              <w:jc w:val="both"/>
            </w:pPr>
            <w:proofErr w:type="gramStart"/>
            <w:r>
              <w:t>Проведение мероприятий по формированию в службе негативного отношения к дарению подарков государственным гражданским служащим в связи с их должностными положением или в связи с исполнением ими должностных обязанностей</w:t>
            </w:r>
            <w:proofErr w:type="gramEnd"/>
          </w:p>
        </w:tc>
        <w:tc>
          <w:tcPr>
            <w:tcW w:w="3440" w:type="dxa"/>
            <w:vAlign w:val="center"/>
          </w:tcPr>
          <w:p w:rsidR="003E2066" w:rsidRDefault="003E2066" w:rsidP="003E2066">
            <w:pPr>
              <w:jc w:val="center"/>
            </w:pPr>
            <w:r>
              <w:t>По мере необходимости</w:t>
            </w:r>
          </w:p>
        </w:tc>
        <w:tc>
          <w:tcPr>
            <w:tcW w:w="3158" w:type="dxa"/>
            <w:vAlign w:val="center"/>
          </w:tcPr>
          <w:p w:rsidR="003E2066" w:rsidRDefault="001E41A0" w:rsidP="001E41A0">
            <w:pPr>
              <w:jc w:val="center"/>
            </w:pPr>
            <w:r>
              <w:t>Винниченко Д.В.</w:t>
            </w:r>
          </w:p>
        </w:tc>
      </w:tr>
      <w:tr w:rsidR="003E2066" w:rsidRPr="00333033" w:rsidTr="003E2066">
        <w:tc>
          <w:tcPr>
            <w:tcW w:w="588" w:type="dxa"/>
          </w:tcPr>
          <w:p w:rsidR="003E2066" w:rsidRDefault="003E2066" w:rsidP="003E2066">
            <w:pPr>
              <w:jc w:val="center"/>
            </w:pPr>
            <w:r>
              <w:t>22.</w:t>
            </w:r>
          </w:p>
        </w:tc>
        <w:tc>
          <w:tcPr>
            <w:tcW w:w="7600" w:type="dxa"/>
          </w:tcPr>
          <w:p w:rsidR="003E2066" w:rsidRDefault="003E2066" w:rsidP="003E2066">
            <w:pPr>
              <w:jc w:val="both"/>
            </w:pPr>
            <w:r>
              <w:t>Проведение проверок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подарков, в соответствии с нормативными правовыми актами Российской Федерации и применение соответствующих мер</w:t>
            </w:r>
          </w:p>
        </w:tc>
        <w:tc>
          <w:tcPr>
            <w:tcW w:w="3440" w:type="dxa"/>
            <w:vAlign w:val="center"/>
          </w:tcPr>
          <w:p w:rsidR="003E2066" w:rsidRDefault="003E2066" w:rsidP="003E2066">
            <w:pPr>
              <w:jc w:val="center"/>
            </w:pPr>
            <w:r>
              <w:t>При получении уведомления о получении подарка</w:t>
            </w:r>
          </w:p>
        </w:tc>
        <w:tc>
          <w:tcPr>
            <w:tcW w:w="3158" w:type="dxa"/>
            <w:vAlign w:val="center"/>
          </w:tcPr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1E41A0" w:rsidRDefault="001E41A0" w:rsidP="003E2066">
            <w:pPr>
              <w:jc w:val="center"/>
            </w:pPr>
          </w:p>
          <w:p w:rsidR="003E2066" w:rsidRDefault="003E2066" w:rsidP="003E2066">
            <w:pPr>
              <w:jc w:val="center"/>
            </w:pPr>
          </w:p>
        </w:tc>
      </w:tr>
      <w:tr w:rsidR="003E2066" w:rsidRPr="00333033" w:rsidTr="003E2066">
        <w:tc>
          <w:tcPr>
            <w:tcW w:w="588" w:type="dxa"/>
          </w:tcPr>
          <w:p w:rsidR="003E2066" w:rsidRDefault="003E2066" w:rsidP="003E2066">
            <w:pPr>
              <w:jc w:val="center"/>
            </w:pPr>
            <w:r>
              <w:t>23.</w:t>
            </w:r>
          </w:p>
        </w:tc>
        <w:tc>
          <w:tcPr>
            <w:tcW w:w="7600" w:type="dxa"/>
          </w:tcPr>
          <w:p w:rsidR="003E2066" w:rsidRDefault="003E2066" w:rsidP="003E2066">
            <w:pPr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выполнением государственными гражданскими служащими обязанности сообщать в случаях, установленных федеральными законами, о получении ими подарка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3440" w:type="dxa"/>
            <w:vAlign w:val="center"/>
          </w:tcPr>
          <w:p w:rsidR="003E2066" w:rsidRDefault="003E2066" w:rsidP="003E2066">
            <w:pPr>
              <w:jc w:val="center"/>
            </w:pPr>
            <w:r>
              <w:t>По мере необходимости</w:t>
            </w:r>
          </w:p>
        </w:tc>
        <w:tc>
          <w:tcPr>
            <w:tcW w:w="3158" w:type="dxa"/>
            <w:vAlign w:val="center"/>
          </w:tcPr>
          <w:p w:rsidR="001E41A0" w:rsidRDefault="001E41A0" w:rsidP="001E41A0">
            <w:pPr>
              <w:jc w:val="center"/>
            </w:pPr>
            <w:r>
              <w:t>Винниченко Д.В.</w:t>
            </w:r>
          </w:p>
          <w:p w:rsidR="003E2066" w:rsidRDefault="003E2066" w:rsidP="003E2066">
            <w:pPr>
              <w:jc w:val="center"/>
            </w:pPr>
          </w:p>
        </w:tc>
      </w:tr>
      <w:tr w:rsidR="003E2066" w:rsidRPr="00333033" w:rsidTr="003E2066">
        <w:tc>
          <w:tcPr>
            <w:tcW w:w="588" w:type="dxa"/>
          </w:tcPr>
          <w:p w:rsidR="003E2066" w:rsidRDefault="003E2066" w:rsidP="003E2066">
            <w:pPr>
              <w:jc w:val="center"/>
            </w:pPr>
            <w:r>
              <w:t>24.</w:t>
            </w:r>
          </w:p>
        </w:tc>
        <w:tc>
          <w:tcPr>
            <w:tcW w:w="7600" w:type="dxa"/>
          </w:tcPr>
          <w:p w:rsidR="003E2066" w:rsidRDefault="003E2066" w:rsidP="003E2066">
            <w:pPr>
              <w:jc w:val="both"/>
            </w:pPr>
            <w:proofErr w:type="gramStart"/>
            <w:r>
              <w:t>Организация информирования населения через официальный сайт службы о результатах рассмотрения обращений физических и юридических лиц о ставших им известным фактам коррупции в службе</w:t>
            </w:r>
            <w:proofErr w:type="gramEnd"/>
          </w:p>
        </w:tc>
        <w:tc>
          <w:tcPr>
            <w:tcW w:w="3440" w:type="dxa"/>
            <w:vAlign w:val="center"/>
          </w:tcPr>
          <w:p w:rsidR="003E2066" w:rsidRDefault="003E2066" w:rsidP="003E2066">
            <w:pPr>
              <w:jc w:val="center"/>
            </w:pPr>
            <w:r>
              <w:t>По мере поступления информации</w:t>
            </w:r>
          </w:p>
        </w:tc>
        <w:tc>
          <w:tcPr>
            <w:tcW w:w="3158" w:type="dxa"/>
            <w:vAlign w:val="center"/>
          </w:tcPr>
          <w:p w:rsidR="003E2066" w:rsidRDefault="001E41A0" w:rsidP="001E41A0">
            <w:pPr>
              <w:jc w:val="center"/>
            </w:pPr>
            <w:r>
              <w:t>Винниченко Д.В.</w:t>
            </w:r>
          </w:p>
        </w:tc>
      </w:tr>
      <w:tr w:rsidR="003E2066" w:rsidRPr="00333033" w:rsidTr="003E2066">
        <w:tc>
          <w:tcPr>
            <w:tcW w:w="588" w:type="dxa"/>
          </w:tcPr>
          <w:p w:rsidR="003E2066" w:rsidRDefault="003E2066" w:rsidP="003E2066">
            <w:pPr>
              <w:jc w:val="center"/>
            </w:pPr>
            <w:r>
              <w:t>25.</w:t>
            </w:r>
          </w:p>
        </w:tc>
        <w:tc>
          <w:tcPr>
            <w:tcW w:w="7600" w:type="dxa"/>
          </w:tcPr>
          <w:p w:rsidR="003E2066" w:rsidRDefault="003E2066" w:rsidP="003E2066">
            <w:pPr>
              <w:autoSpaceDE w:val="0"/>
              <w:autoSpaceDN w:val="0"/>
              <w:adjustRightInd w:val="0"/>
              <w:jc w:val="both"/>
            </w:pPr>
            <w:r>
              <w:t>Проводить анализ</w:t>
            </w:r>
            <w:r w:rsidRPr="00D67FFD">
              <w:t xml:space="preserve"> сведений о соблюдении гражданами, замещавшими должности государственной гражданской службы, ограничений при заключении ими после ухода с государственной гражданской службы трудового договора и (или) гражданско-правового договора в случаях, предусмотренных федеральным законодательством и законодательством Ямало-Ненецкого автономного округа</w:t>
            </w:r>
          </w:p>
        </w:tc>
        <w:tc>
          <w:tcPr>
            <w:tcW w:w="3440" w:type="dxa"/>
            <w:vAlign w:val="center"/>
          </w:tcPr>
          <w:p w:rsidR="003E2066" w:rsidRDefault="003E2066" w:rsidP="003E2066">
            <w:pPr>
              <w:jc w:val="center"/>
            </w:pPr>
            <w:r>
              <w:t>по мере необходимости</w:t>
            </w:r>
          </w:p>
        </w:tc>
        <w:tc>
          <w:tcPr>
            <w:tcW w:w="3158" w:type="dxa"/>
            <w:vAlign w:val="center"/>
          </w:tcPr>
          <w:p w:rsidR="001E41A0" w:rsidRDefault="001E41A0" w:rsidP="001E41A0">
            <w:pPr>
              <w:jc w:val="center"/>
            </w:pPr>
            <w:proofErr w:type="spellStart"/>
            <w:r>
              <w:t>Шалагинов</w:t>
            </w:r>
            <w:proofErr w:type="spellEnd"/>
            <w:r>
              <w:t xml:space="preserve"> Н.Д., </w:t>
            </w:r>
          </w:p>
          <w:p w:rsidR="001E41A0" w:rsidRDefault="001E41A0" w:rsidP="001E41A0">
            <w:pPr>
              <w:jc w:val="center"/>
            </w:pPr>
            <w:proofErr w:type="spellStart"/>
            <w:r>
              <w:t>Мучкаева</w:t>
            </w:r>
            <w:proofErr w:type="spellEnd"/>
            <w:r>
              <w:t xml:space="preserve"> О.Я.</w:t>
            </w:r>
          </w:p>
          <w:p w:rsidR="003E2066" w:rsidRDefault="001E41A0" w:rsidP="001E41A0">
            <w:pPr>
              <w:jc w:val="center"/>
            </w:pPr>
            <w:r>
              <w:t>Винниченко Д.В.</w:t>
            </w:r>
          </w:p>
        </w:tc>
      </w:tr>
    </w:tbl>
    <w:p w:rsidR="003E2066" w:rsidRDefault="003E2066" w:rsidP="001E41A0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sectPr w:rsidR="003E2066" w:rsidSect="003E206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3E2066"/>
    <w:rsid w:val="00001953"/>
    <w:rsid w:val="00003A83"/>
    <w:rsid w:val="00004F17"/>
    <w:rsid w:val="00005B40"/>
    <w:rsid w:val="00006F90"/>
    <w:rsid w:val="000143DD"/>
    <w:rsid w:val="00017113"/>
    <w:rsid w:val="000207EB"/>
    <w:rsid w:val="000210D1"/>
    <w:rsid w:val="00022F2F"/>
    <w:rsid w:val="00023245"/>
    <w:rsid w:val="00025BCD"/>
    <w:rsid w:val="00025D19"/>
    <w:rsid w:val="0002654C"/>
    <w:rsid w:val="00030F0E"/>
    <w:rsid w:val="0003466B"/>
    <w:rsid w:val="000346DC"/>
    <w:rsid w:val="00036AC9"/>
    <w:rsid w:val="00037D2D"/>
    <w:rsid w:val="0004550A"/>
    <w:rsid w:val="00047054"/>
    <w:rsid w:val="00052CFB"/>
    <w:rsid w:val="000544B8"/>
    <w:rsid w:val="00057351"/>
    <w:rsid w:val="0007277D"/>
    <w:rsid w:val="000732E4"/>
    <w:rsid w:val="0007792B"/>
    <w:rsid w:val="00077FDC"/>
    <w:rsid w:val="0008210F"/>
    <w:rsid w:val="00082751"/>
    <w:rsid w:val="000829AB"/>
    <w:rsid w:val="000918D9"/>
    <w:rsid w:val="00091B88"/>
    <w:rsid w:val="00092447"/>
    <w:rsid w:val="00095546"/>
    <w:rsid w:val="000A0715"/>
    <w:rsid w:val="000A19AC"/>
    <w:rsid w:val="000A58E7"/>
    <w:rsid w:val="000A6A5B"/>
    <w:rsid w:val="000A7CA5"/>
    <w:rsid w:val="000B2ACA"/>
    <w:rsid w:val="000B4F81"/>
    <w:rsid w:val="000B5F51"/>
    <w:rsid w:val="000C1AEE"/>
    <w:rsid w:val="000C26E4"/>
    <w:rsid w:val="000C59AD"/>
    <w:rsid w:val="000D053E"/>
    <w:rsid w:val="000D28C9"/>
    <w:rsid w:val="000D5EC0"/>
    <w:rsid w:val="000D677C"/>
    <w:rsid w:val="000E26F0"/>
    <w:rsid w:val="000E2E60"/>
    <w:rsid w:val="000F447B"/>
    <w:rsid w:val="000F465A"/>
    <w:rsid w:val="000F4F24"/>
    <w:rsid w:val="000F5358"/>
    <w:rsid w:val="000F6165"/>
    <w:rsid w:val="000F61B6"/>
    <w:rsid w:val="001005F0"/>
    <w:rsid w:val="00102BE5"/>
    <w:rsid w:val="00102EDD"/>
    <w:rsid w:val="00105BFF"/>
    <w:rsid w:val="00107FCF"/>
    <w:rsid w:val="00112479"/>
    <w:rsid w:val="00114240"/>
    <w:rsid w:val="00122041"/>
    <w:rsid w:val="00125A26"/>
    <w:rsid w:val="0013130F"/>
    <w:rsid w:val="00136461"/>
    <w:rsid w:val="00145052"/>
    <w:rsid w:val="001460B9"/>
    <w:rsid w:val="00153919"/>
    <w:rsid w:val="001557D9"/>
    <w:rsid w:val="001571A9"/>
    <w:rsid w:val="001574C4"/>
    <w:rsid w:val="001577F3"/>
    <w:rsid w:val="00160620"/>
    <w:rsid w:val="00163874"/>
    <w:rsid w:val="00167247"/>
    <w:rsid w:val="001718D6"/>
    <w:rsid w:val="001734BD"/>
    <w:rsid w:val="00176893"/>
    <w:rsid w:val="00181046"/>
    <w:rsid w:val="00183782"/>
    <w:rsid w:val="00186251"/>
    <w:rsid w:val="00190724"/>
    <w:rsid w:val="00192FE1"/>
    <w:rsid w:val="00193456"/>
    <w:rsid w:val="0019356F"/>
    <w:rsid w:val="00193B30"/>
    <w:rsid w:val="001A0E95"/>
    <w:rsid w:val="001A1D3C"/>
    <w:rsid w:val="001A24EB"/>
    <w:rsid w:val="001A3EBA"/>
    <w:rsid w:val="001A4459"/>
    <w:rsid w:val="001A536A"/>
    <w:rsid w:val="001B0A45"/>
    <w:rsid w:val="001B129A"/>
    <w:rsid w:val="001B2F5A"/>
    <w:rsid w:val="001B34EA"/>
    <w:rsid w:val="001B475C"/>
    <w:rsid w:val="001C0610"/>
    <w:rsid w:val="001C45B6"/>
    <w:rsid w:val="001C7194"/>
    <w:rsid w:val="001D162B"/>
    <w:rsid w:val="001D4225"/>
    <w:rsid w:val="001D5793"/>
    <w:rsid w:val="001D6023"/>
    <w:rsid w:val="001D79A1"/>
    <w:rsid w:val="001E41A0"/>
    <w:rsid w:val="001E5B02"/>
    <w:rsid w:val="001E795D"/>
    <w:rsid w:val="001F0934"/>
    <w:rsid w:val="001F39C2"/>
    <w:rsid w:val="001F47C0"/>
    <w:rsid w:val="001F5BF6"/>
    <w:rsid w:val="001F654C"/>
    <w:rsid w:val="001F661D"/>
    <w:rsid w:val="001F6E4F"/>
    <w:rsid w:val="00200F49"/>
    <w:rsid w:val="0020593A"/>
    <w:rsid w:val="0021069C"/>
    <w:rsid w:val="00210AE9"/>
    <w:rsid w:val="00212914"/>
    <w:rsid w:val="00217AF4"/>
    <w:rsid w:val="00222308"/>
    <w:rsid w:val="00226734"/>
    <w:rsid w:val="00231427"/>
    <w:rsid w:val="00232282"/>
    <w:rsid w:val="002412D9"/>
    <w:rsid w:val="00242645"/>
    <w:rsid w:val="00242DF1"/>
    <w:rsid w:val="002439FD"/>
    <w:rsid w:val="002452AD"/>
    <w:rsid w:val="0024613B"/>
    <w:rsid w:val="00252A1A"/>
    <w:rsid w:val="00252D71"/>
    <w:rsid w:val="00255507"/>
    <w:rsid w:val="00261120"/>
    <w:rsid w:val="00262275"/>
    <w:rsid w:val="002641D2"/>
    <w:rsid w:val="002656C4"/>
    <w:rsid w:val="00265C88"/>
    <w:rsid w:val="002717AD"/>
    <w:rsid w:val="0027333F"/>
    <w:rsid w:val="00273B11"/>
    <w:rsid w:val="00273E63"/>
    <w:rsid w:val="002800AF"/>
    <w:rsid w:val="00283451"/>
    <w:rsid w:val="002845F3"/>
    <w:rsid w:val="002873A6"/>
    <w:rsid w:val="00287868"/>
    <w:rsid w:val="00292DF9"/>
    <w:rsid w:val="00294F04"/>
    <w:rsid w:val="002A4599"/>
    <w:rsid w:val="002B20B7"/>
    <w:rsid w:val="002B32B2"/>
    <w:rsid w:val="002C0404"/>
    <w:rsid w:val="002C2022"/>
    <w:rsid w:val="002C7C32"/>
    <w:rsid w:val="002D1AE1"/>
    <w:rsid w:val="002D1DFD"/>
    <w:rsid w:val="002D252D"/>
    <w:rsid w:val="002D2635"/>
    <w:rsid w:val="002D2AB6"/>
    <w:rsid w:val="002D2CAD"/>
    <w:rsid w:val="002F1E9E"/>
    <w:rsid w:val="002F293A"/>
    <w:rsid w:val="002F2F98"/>
    <w:rsid w:val="00303C44"/>
    <w:rsid w:val="00304BCB"/>
    <w:rsid w:val="00310C50"/>
    <w:rsid w:val="003135AF"/>
    <w:rsid w:val="00321AD5"/>
    <w:rsid w:val="00322650"/>
    <w:rsid w:val="0032706C"/>
    <w:rsid w:val="003316DA"/>
    <w:rsid w:val="0033311B"/>
    <w:rsid w:val="0033783A"/>
    <w:rsid w:val="00343592"/>
    <w:rsid w:val="00343E11"/>
    <w:rsid w:val="00350B2F"/>
    <w:rsid w:val="003521E4"/>
    <w:rsid w:val="0035398A"/>
    <w:rsid w:val="0035538F"/>
    <w:rsid w:val="00362C60"/>
    <w:rsid w:val="00365CF1"/>
    <w:rsid w:val="003679D1"/>
    <w:rsid w:val="00367BCA"/>
    <w:rsid w:val="003720BA"/>
    <w:rsid w:val="003761E6"/>
    <w:rsid w:val="00387C5A"/>
    <w:rsid w:val="00395BA7"/>
    <w:rsid w:val="003A1204"/>
    <w:rsid w:val="003A1AEA"/>
    <w:rsid w:val="003A1E2A"/>
    <w:rsid w:val="003A7D28"/>
    <w:rsid w:val="003B2FB9"/>
    <w:rsid w:val="003B489C"/>
    <w:rsid w:val="003C0834"/>
    <w:rsid w:val="003C1F65"/>
    <w:rsid w:val="003C2EA8"/>
    <w:rsid w:val="003C44F0"/>
    <w:rsid w:val="003D1390"/>
    <w:rsid w:val="003D4CCB"/>
    <w:rsid w:val="003D648F"/>
    <w:rsid w:val="003D7D31"/>
    <w:rsid w:val="003E104D"/>
    <w:rsid w:val="003E2066"/>
    <w:rsid w:val="003F3636"/>
    <w:rsid w:val="003F4247"/>
    <w:rsid w:val="003F64F5"/>
    <w:rsid w:val="0040026D"/>
    <w:rsid w:val="0040288F"/>
    <w:rsid w:val="00404B2F"/>
    <w:rsid w:val="00405896"/>
    <w:rsid w:val="00410188"/>
    <w:rsid w:val="0041345F"/>
    <w:rsid w:val="004154D5"/>
    <w:rsid w:val="00420751"/>
    <w:rsid w:val="004320D3"/>
    <w:rsid w:val="00435CED"/>
    <w:rsid w:val="004368B6"/>
    <w:rsid w:val="0044011F"/>
    <w:rsid w:val="0044693C"/>
    <w:rsid w:val="00454228"/>
    <w:rsid w:val="00454F13"/>
    <w:rsid w:val="0045589B"/>
    <w:rsid w:val="00456FE8"/>
    <w:rsid w:val="00457615"/>
    <w:rsid w:val="00461256"/>
    <w:rsid w:val="004666CD"/>
    <w:rsid w:val="0047114C"/>
    <w:rsid w:val="0047629C"/>
    <w:rsid w:val="00477476"/>
    <w:rsid w:val="00477864"/>
    <w:rsid w:val="00484F27"/>
    <w:rsid w:val="00492713"/>
    <w:rsid w:val="00494A1F"/>
    <w:rsid w:val="00497A77"/>
    <w:rsid w:val="004A358C"/>
    <w:rsid w:val="004A6EA5"/>
    <w:rsid w:val="004B3A5A"/>
    <w:rsid w:val="004B61C0"/>
    <w:rsid w:val="004B7017"/>
    <w:rsid w:val="004C3294"/>
    <w:rsid w:val="004D0CDF"/>
    <w:rsid w:val="004F4251"/>
    <w:rsid w:val="004F52C7"/>
    <w:rsid w:val="00510CB4"/>
    <w:rsid w:val="00512DEC"/>
    <w:rsid w:val="00513C5A"/>
    <w:rsid w:val="005140E1"/>
    <w:rsid w:val="00514384"/>
    <w:rsid w:val="00515C7F"/>
    <w:rsid w:val="005235AA"/>
    <w:rsid w:val="00526114"/>
    <w:rsid w:val="00531AA5"/>
    <w:rsid w:val="005348D1"/>
    <w:rsid w:val="005355ED"/>
    <w:rsid w:val="00536553"/>
    <w:rsid w:val="00536ACA"/>
    <w:rsid w:val="00536E48"/>
    <w:rsid w:val="00537AA4"/>
    <w:rsid w:val="0054145F"/>
    <w:rsid w:val="00543B0C"/>
    <w:rsid w:val="0054405F"/>
    <w:rsid w:val="00561028"/>
    <w:rsid w:val="005620ED"/>
    <w:rsid w:val="00566B78"/>
    <w:rsid w:val="0057648F"/>
    <w:rsid w:val="00584450"/>
    <w:rsid w:val="0058555B"/>
    <w:rsid w:val="00591591"/>
    <w:rsid w:val="00593B3A"/>
    <w:rsid w:val="005941B3"/>
    <w:rsid w:val="005948A3"/>
    <w:rsid w:val="005A008C"/>
    <w:rsid w:val="005A28B7"/>
    <w:rsid w:val="005B33E3"/>
    <w:rsid w:val="005B3FBB"/>
    <w:rsid w:val="005B4003"/>
    <w:rsid w:val="005B4BB3"/>
    <w:rsid w:val="005B5C56"/>
    <w:rsid w:val="005B6BBE"/>
    <w:rsid w:val="005B7D5E"/>
    <w:rsid w:val="005C1F2E"/>
    <w:rsid w:val="005C3048"/>
    <w:rsid w:val="005C55F1"/>
    <w:rsid w:val="005C5806"/>
    <w:rsid w:val="005D0725"/>
    <w:rsid w:val="005D0C76"/>
    <w:rsid w:val="005D2BFF"/>
    <w:rsid w:val="005D6D89"/>
    <w:rsid w:val="005F2300"/>
    <w:rsid w:val="005F348D"/>
    <w:rsid w:val="005F7728"/>
    <w:rsid w:val="005F7D83"/>
    <w:rsid w:val="00601203"/>
    <w:rsid w:val="00601FE2"/>
    <w:rsid w:val="0060311B"/>
    <w:rsid w:val="006031A4"/>
    <w:rsid w:val="00605F20"/>
    <w:rsid w:val="00607035"/>
    <w:rsid w:val="00623328"/>
    <w:rsid w:val="00633513"/>
    <w:rsid w:val="006350F6"/>
    <w:rsid w:val="006407D2"/>
    <w:rsid w:val="00642E6B"/>
    <w:rsid w:val="00652D18"/>
    <w:rsid w:val="006566DA"/>
    <w:rsid w:val="00657224"/>
    <w:rsid w:val="006606BB"/>
    <w:rsid w:val="00660930"/>
    <w:rsid w:val="00660C2F"/>
    <w:rsid w:val="006634E8"/>
    <w:rsid w:val="00664CCB"/>
    <w:rsid w:val="00670B53"/>
    <w:rsid w:val="006712D2"/>
    <w:rsid w:val="006727BB"/>
    <w:rsid w:val="00672952"/>
    <w:rsid w:val="00674F2A"/>
    <w:rsid w:val="00675D0A"/>
    <w:rsid w:val="0068167F"/>
    <w:rsid w:val="0069443B"/>
    <w:rsid w:val="00695F88"/>
    <w:rsid w:val="00697090"/>
    <w:rsid w:val="006970AA"/>
    <w:rsid w:val="00697AF0"/>
    <w:rsid w:val="006A1DE8"/>
    <w:rsid w:val="006A4651"/>
    <w:rsid w:val="006A6EE6"/>
    <w:rsid w:val="006B189D"/>
    <w:rsid w:val="006B3EC7"/>
    <w:rsid w:val="006B6104"/>
    <w:rsid w:val="006B6223"/>
    <w:rsid w:val="006C2A02"/>
    <w:rsid w:val="006C3DAC"/>
    <w:rsid w:val="006C48E3"/>
    <w:rsid w:val="006C58DE"/>
    <w:rsid w:val="006C6CED"/>
    <w:rsid w:val="006C7BD8"/>
    <w:rsid w:val="006D0CB6"/>
    <w:rsid w:val="006D1047"/>
    <w:rsid w:val="006D50D2"/>
    <w:rsid w:val="006D57D6"/>
    <w:rsid w:val="006E3595"/>
    <w:rsid w:val="006E599C"/>
    <w:rsid w:val="006E732F"/>
    <w:rsid w:val="006E7480"/>
    <w:rsid w:val="006F05F9"/>
    <w:rsid w:val="006F24FD"/>
    <w:rsid w:val="006F519F"/>
    <w:rsid w:val="006F644D"/>
    <w:rsid w:val="007040F7"/>
    <w:rsid w:val="007042CC"/>
    <w:rsid w:val="00707C5B"/>
    <w:rsid w:val="007116F5"/>
    <w:rsid w:val="00712022"/>
    <w:rsid w:val="0071328A"/>
    <w:rsid w:val="0071566B"/>
    <w:rsid w:val="0071631F"/>
    <w:rsid w:val="00723A4B"/>
    <w:rsid w:val="00723EF0"/>
    <w:rsid w:val="007338D0"/>
    <w:rsid w:val="0073396D"/>
    <w:rsid w:val="0073673A"/>
    <w:rsid w:val="007442C5"/>
    <w:rsid w:val="007442E4"/>
    <w:rsid w:val="00744D5E"/>
    <w:rsid w:val="00744E2A"/>
    <w:rsid w:val="0075414D"/>
    <w:rsid w:val="00754700"/>
    <w:rsid w:val="00754F06"/>
    <w:rsid w:val="00756B0E"/>
    <w:rsid w:val="00757E6B"/>
    <w:rsid w:val="00767D83"/>
    <w:rsid w:val="0077084E"/>
    <w:rsid w:val="007723B6"/>
    <w:rsid w:val="00773684"/>
    <w:rsid w:val="00773B54"/>
    <w:rsid w:val="00774985"/>
    <w:rsid w:val="007756A5"/>
    <w:rsid w:val="00777F3A"/>
    <w:rsid w:val="00784445"/>
    <w:rsid w:val="00791597"/>
    <w:rsid w:val="00791950"/>
    <w:rsid w:val="007A19A8"/>
    <w:rsid w:val="007A57DC"/>
    <w:rsid w:val="007B225D"/>
    <w:rsid w:val="007C03A1"/>
    <w:rsid w:val="007C3605"/>
    <w:rsid w:val="007D7384"/>
    <w:rsid w:val="007E3E29"/>
    <w:rsid w:val="007F40F5"/>
    <w:rsid w:val="0080072C"/>
    <w:rsid w:val="00801C83"/>
    <w:rsid w:val="00802A03"/>
    <w:rsid w:val="0080563B"/>
    <w:rsid w:val="00816894"/>
    <w:rsid w:val="008225F4"/>
    <w:rsid w:val="0082293D"/>
    <w:rsid w:val="00824FD1"/>
    <w:rsid w:val="008315FF"/>
    <w:rsid w:val="00844D1A"/>
    <w:rsid w:val="0084574A"/>
    <w:rsid w:val="008474CF"/>
    <w:rsid w:val="00850024"/>
    <w:rsid w:val="00856D1A"/>
    <w:rsid w:val="008577C4"/>
    <w:rsid w:val="00861EBB"/>
    <w:rsid w:val="00873025"/>
    <w:rsid w:val="00883018"/>
    <w:rsid w:val="0088305D"/>
    <w:rsid w:val="0088349E"/>
    <w:rsid w:val="00885163"/>
    <w:rsid w:val="008852E0"/>
    <w:rsid w:val="008872AC"/>
    <w:rsid w:val="008A3A06"/>
    <w:rsid w:val="008B5241"/>
    <w:rsid w:val="008B547E"/>
    <w:rsid w:val="008B5D1B"/>
    <w:rsid w:val="008C16E4"/>
    <w:rsid w:val="008D20D5"/>
    <w:rsid w:val="008D4E9A"/>
    <w:rsid w:val="008E2C6C"/>
    <w:rsid w:val="008F125B"/>
    <w:rsid w:val="008F1318"/>
    <w:rsid w:val="008F19A7"/>
    <w:rsid w:val="008F2634"/>
    <w:rsid w:val="008F4446"/>
    <w:rsid w:val="008F7014"/>
    <w:rsid w:val="00900D24"/>
    <w:rsid w:val="009025AF"/>
    <w:rsid w:val="009039DD"/>
    <w:rsid w:val="00907B64"/>
    <w:rsid w:val="00915891"/>
    <w:rsid w:val="0091709C"/>
    <w:rsid w:val="00922362"/>
    <w:rsid w:val="00923CAC"/>
    <w:rsid w:val="00923EB4"/>
    <w:rsid w:val="0092594B"/>
    <w:rsid w:val="00925B45"/>
    <w:rsid w:val="00926236"/>
    <w:rsid w:val="00927419"/>
    <w:rsid w:val="00942530"/>
    <w:rsid w:val="0094314C"/>
    <w:rsid w:val="009436FB"/>
    <w:rsid w:val="00943A61"/>
    <w:rsid w:val="009467EF"/>
    <w:rsid w:val="00953E5F"/>
    <w:rsid w:val="0095526E"/>
    <w:rsid w:val="00956EC3"/>
    <w:rsid w:val="009618A3"/>
    <w:rsid w:val="009620A5"/>
    <w:rsid w:val="009675FA"/>
    <w:rsid w:val="00967BEF"/>
    <w:rsid w:val="009724F7"/>
    <w:rsid w:val="00977427"/>
    <w:rsid w:val="00981DEA"/>
    <w:rsid w:val="00987FF9"/>
    <w:rsid w:val="0099112E"/>
    <w:rsid w:val="00993979"/>
    <w:rsid w:val="0099559B"/>
    <w:rsid w:val="00995815"/>
    <w:rsid w:val="009A3B8E"/>
    <w:rsid w:val="009A4233"/>
    <w:rsid w:val="009A6E5A"/>
    <w:rsid w:val="009A7174"/>
    <w:rsid w:val="009C3527"/>
    <w:rsid w:val="009C35C7"/>
    <w:rsid w:val="009C4CEB"/>
    <w:rsid w:val="009D3736"/>
    <w:rsid w:val="009E0581"/>
    <w:rsid w:val="009E0EE0"/>
    <w:rsid w:val="009E1F3F"/>
    <w:rsid w:val="009E2104"/>
    <w:rsid w:val="009E3E71"/>
    <w:rsid w:val="009F3904"/>
    <w:rsid w:val="009F645F"/>
    <w:rsid w:val="009F6728"/>
    <w:rsid w:val="009F6C56"/>
    <w:rsid w:val="00A032FC"/>
    <w:rsid w:val="00A05B63"/>
    <w:rsid w:val="00A1163A"/>
    <w:rsid w:val="00A14D71"/>
    <w:rsid w:val="00A15082"/>
    <w:rsid w:val="00A20679"/>
    <w:rsid w:val="00A2082D"/>
    <w:rsid w:val="00A20A5F"/>
    <w:rsid w:val="00A21588"/>
    <w:rsid w:val="00A2425C"/>
    <w:rsid w:val="00A24D42"/>
    <w:rsid w:val="00A263A4"/>
    <w:rsid w:val="00A275C8"/>
    <w:rsid w:val="00A302A4"/>
    <w:rsid w:val="00A3265E"/>
    <w:rsid w:val="00A34C1D"/>
    <w:rsid w:val="00A4162B"/>
    <w:rsid w:val="00A629A7"/>
    <w:rsid w:val="00A62AF6"/>
    <w:rsid w:val="00A703CE"/>
    <w:rsid w:val="00A708A7"/>
    <w:rsid w:val="00A74C01"/>
    <w:rsid w:val="00A75421"/>
    <w:rsid w:val="00A8037C"/>
    <w:rsid w:val="00A83423"/>
    <w:rsid w:val="00A856BD"/>
    <w:rsid w:val="00A93096"/>
    <w:rsid w:val="00A94D35"/>
    <w:rsid w:val="00AA658F"/>
    <w:rsid w:val="00AA6B42"/>
    <w:rsid w:val="00AB30F7"/>
    <w:rsid w:val="00AB33BC"/>
    <w:rsid w:val="00AB5E33"/>
    <w:rsid w:val="00AB629E"/>
    <w:rsid w:val="00AB7F1B"/>
    <w:rsid w:val="00AC2FD0"/>
    <w:rsid w:val="00AC3AEA"/>
    <w:rsid w:val="00AC696F"/>
    <w:rsid w:val="00AD0212"/>
    <w:rsid w:val="00AD2103"/>
    <w:rsid w:val="00AD50C4"/>
    <w:rsid w:val="00AE00FB"/>
    <w:rsid w:val="00AE0261"/>
    <w:rsid w:val="00AF03CA"/>
    <w:rsid w:val="00AF2498"/>
    <w:rsid w:val="00AF52B8"/>
    <w:rsid w:val="00AF633A"/>
    <w:rsid w:val="00AF691C"/>
    <w:rsid w:val="00B00A20"/>
    <w:rsid w:val="00B00BF4"/>
    <w:rsid w:val="00B04ED1"/>
    <w:rsid w:val="00B1138C"/>
    <w:rsid w:val="00B116DC"/>
    <w:rsid w:val="00B13784"/>
    <w:rsid w:val="00B13A47"/>
    <w:rsid w:val="00B1409C"/>
    <w:rsid w:val="00B15911"/>
    <w:rsid w:val="00B2156C"/>
    <w:rsid w:val="00B2554D"/>
    <w:rsid w:val="00B43256"/>
    <w:rsid w:val="00B47489"/>
    <w:rsid w:val="00B5057F"/>
    <w:rsid w:val="00B519A4"/>
    <w:rsid w:val="00B672F4"/>
    <w:rsid w:val="00B720D1"/>
    <w:rsid w:val="00B75874"/>
    <w:rsid w:val="00B759C3"/>
    <w:rsid w:val="00B76F54"/>
    <w:rsid w:val="00B86390"/>
    <w:rsid w:val="00B874CE"/>
    <w:rsid w:val="00B8795B"/>
    <w:rsid w:val="00B87E7C"/>
    <w:rsid w:val="00B93D61"/>
    <w:rsid w:val="00B9674E"/>
    <w:rsid w:val="00B96A2F"/>
    <w:rsid w:val="00B97BB1"/>
    <w:rsid w:val="00BB1104"/>
    <w:rsid w:val="00BB2BA3"/>
    <w:rsid w:val="00BB3407"/>
    <w:rsid w:val="00BB4EA9"/>
    <w:rsid w:val="00BB627F"/>
    <w:rsid w:val="00BB6F14"/>
    <w:rsid w:val="00BB7448"/>
    <w:rsid w:val="00BC04D1"/>
    <w:rsid w:val="00BC65B4"/>
    <w:rsid w:val="00BD12D4"/>
    <w:rsid w:val="00BD2354"/>
    <w:rsid w:val="00BD353D"/>
    <w:rsid w:val="00BD7BCE"/>
    <w:rsid w:val="00BE5A20"/>
    <w:rsid w:val="00BE684B"/>
    <w:rsid w:val="00BE6AC5"/>
    <w:rsid w:val="00BF3A92"/>
    <w:rsid w:val="00BF5262"/>
    <w:rsid w:val="00BF57C1"/>
    <w:rsid w:val="00BF680D"/>
    <w:rsid w:val="00C01117"/>
    <w:rsid w:val="00C0290E"/>
    <w:rsid w:val="00C116B6"/>
    <w:rsid w:val="00C15620"/>
    <w:rsid w:val="00C2020B"/>
    <w:rsid w:val="00C229C8"/>
    <w:rsid w:val="00C24EDB"/>
    <w:rsid w:val="00C27B4E"/>
    <w:rsid w:val="00C31F47"/>
    <w:rsid w:val="00C36271"/>
    <w:rsid w:val="00C370DF"/>
    <w:rsid w:val="00C409E8"/>
    <w:rsid w:val="00C4183A"/>
    <w:rsid w:val="00C41A41"/>
    <w:rsid w:val="00C454E0"/>
    <w:rsid w:val="00C50019"/>
    <w:rsid w:val="00C517AE"/>
    <w:rsid w:val="00C56EA1"/>
    <w:rsid w:val="00C73EFA"/>
    <w:rsid w:val="00C75E43"/>
    <w:rsid w:val="00C763A0"/>
    <w:rsid w:val="00C81EB0"/>
    <w:rsid w:val="00C830BD"/>
    <w:rsid w:val="00C842C0"/>
    <w:rsid w:val="00C84EBA"/>
    <w:rsid w:val="00C85A14"/>
    <w:rsid w:val="00C8687A"/>
    <w:rsid w:val="00C872E3"/>
    <w:rsid w:val="00C93299"/>
    <w:rsid w:val="00C94E97"/>
    <w:rsid w:val="00C96082"/>
    <w:rsid w:val="00C97324"/>
    <w:rsid w:val="00C975B9"/>
    <w:rsid w:val="00C97EA4"/>
    <w:rsid w:val="00CA08ED"/>
    <w:rsid w:val="00CB1A1F"/>
    <w:rsid w:val="00CB4CF4"/>
    <w:rsid w:val="00CB4F5F"/>
    <w:rsid w:val="00CB5465"/>
    <w:rsid w:val="00CB7EA7"/>
    <w:rsid w:val="00CC4561"/>
    <w:rsid w:val="00CC4845"/>
    <w:rsid w:val="00CC5788"/>
    <w:rsid w:val="00CD0173"/>
    <w:rsid w:val="00CD3D2B"/>
    <w:rsid w:val="00CD42FA"/>
    <w:rsid w:val="00CE0F37"/>
    <w:rsid w:val="00CF27EB"/>
    <w:rsid w:val="00CF5BA1"/>
    <w:rsid w:val="00CF7A9D"/>
    <w:rsid w:val="00D01C67"/>
    <w:rsid w:val="00D03D48"/>
    <w:rsid w:val="00D06E2B"/>
    <w:rsid w:val="00D11A45"/>
    <w:rsid w:val="00D1606B"/>
    <w:rsid w:val="00D16A74"/>
    <w:rsid w:val="00D271FD"/>
    <w:rsid w:val="00D44430"/>
    <w:rsid w:val="00D4784A"/>
    <w:rsid w:val="00D67F55"/>
    <w:rsid w:val="00D71F60"/>
    <w:rsid w:val="00D750E1"/>
    <w:rsid w:val="00D92BFC"/>
    <w:rsid w:val="00D93C12"/>
    <w:rsid w:val="00D940F1"/>
    <w:rsid w:val="00DA676B"/>
    <w:rsid w:val="00DA69EB"/>
    <w:rsid w:val="00DC0BFF"/>
    <w:rsid w:val="00DC214E"/>
    <w:rsid w:val="00DC34D0"/>
    <w:rsid w:val="00DC4948"/>
    <w:rsid w:val="00DC70F5"/>
    <w:rsid w:val="00DD187E"/>
    <w:rsid w:val="00DD3701"/>
    <w:rsid w:val="00DD5ADB"/>
    <w:rsid w:val="00DE099C"/>
    <w:rsid w:val="00DE10DC"/>
    <w:rsid w:val="00DE13E7"/>
    <w:rsid w:val="00DE188F"/>
    <w:rsid w:val="00DE2801"/>
    <w:rsid w:val="00DE4863"/>
    <w:rsid w:val="00DE6BC5"/>
    <w:rsid w:val="00DF5E53"/>
    <w:rsid w:val="00DF6DAA"/>
    <w:rsid w:val="00E02B3F"/>
    <w:rsid w:val="00E0312D"/>
    <w:rsid w:val="00E10E3B"/>
    <w:rsid w:val="00E1438E"/>
    <w:rsid w:val="00E15648"/>
    <w:rsid w:val="00E22676"/>
    <w:rsid w:val="00E2545B"/>
    <w:rsid w:val="00E27CE9"/>
    <w:rsid w:val="00E425E6"/>
    <w:rsid w:val="00E4324E"/>
    <w:rsid w:val="00E468D6"/>
    <w:rsid w:val="00E50F77"/>
    <w:rsid w:val="00E539BD"/>
    <w:rsid w:val="00E631C3"/>
    <w:rsid w:val="00E648AB"/>
    <w:rsid w:val="00E70A8F"/>
    <w:rsid w:val="00E7147D"/>
    <w:rsid w:val="00E733AF"/>
    <w:rsid w:val="00E774E8"/>
    <w:rsid w:val="00E810B6"/>
    <w:rsid w:val="00E85151"/>
    <w:rsid w:val="00E879D9"/>
    <w:rsid w:val="00E93522"/>
    <w:rsid w:val="00E954B5"/>
    <w:rsid w:val="00EA19C6"/>
    <w:rsid w:val="00EA336D"/>
    <w:rsid w:val="00EA4B24"/>
    <w:rsid w:val="00EA4D0D"/>
    <w:rsid w:val="00EA7E4A"/>
    <w:rsid w:val="00EB18D1"/>
    <w:rsid w:val="00EB5452"/>
    <w:rsid w:val="00EB5F41"/>
    <w:rsid w:val="00ED563B"/>
    <w:rsid w:val="00ED6816"/>
    <w:rsid w:val="00ED681E"/>
    <w:rsid w:val="00EE452F"/>
    <w:rsid w:val="00EF01BE"/>
    <w:rsid w:val="00EF048F"/>
    <w:rsid w:val="00EF087A"/>
    <w:rsid w:val="00EF0D44"/>
    <w:rsid w:val="00EF2071"/>
    <w:rsid w:val="00F00B23"/>
    <w:rsid w:val="00F04911"/>
    <w:rsid w:val="00F103FC"/>
    <w:rsid w:val="00F11258"/>
    <w:rsid w:val="00F15AB1"/>
    <w:rsid w:val="00F16035"/>
    <w:rsid w:val="00F201C6"/>
    <w:rsid w:val="00F27328"/>
    <w:rsid w:val="00F307F7"/>
    <w:rsid w:val="00F36403"/>
    <w:rsid w:val="00F42977"/>
    <w:rsid w:val="00F4517B"/>
    <w:rsid w:val="00F473C9"/>
    <w:rsid w:val="00F533FD"/>
    <w:rsid w:val="00F54F4E"/>
    <w:rsid w:val="00F55731"/>
    <w:rsid w:val="00F564B3"/>
    <w:rsid w:val="00F67217"/>
    <w:rsid w:val="00F7142C"/>
    <w:rsid w:val="00F7209F"/>
    <w:rsid w:val="00F72C4A"/>
    <w:rsid w:val="00F74709"/>
    <w:rsid w:val="00F77617"/>
    <w:rsid w:val="00F83325"/>
    <w:rsid w:val="00F838AC"/>
    <w:rsid w:val="00F84971"/>
    <w:rsid w:val="00F85AA0"/>
    <w:rsid w:val="00F96127"/>
    <w:rsid w:val="00F97C1B"/>
    <w:rsid w:val="00FA2C6B"/>
    <w:rsid w:val="00FA2FC1"/>
    <w:rsid w:val="00FB0869"/>
    <w:rsid w:val="00FB250A"/>
    <w:rsid w:val="00FB57B0"/>
    <w:rsid w:val="00FB6F90"/>
    <w:rsid w:val="00FC1DBE"/>
    <w:rsid w:val="00FC314B"/>
    <w:rsid w:val="00FC569C"/>
    <w:rsid w:val="00FC7150"/>
    <w:rsid w:val="00FC7928"/>
    <w:rsid w:val="00FD27D2"/>
    <w:rsid w:val="00FD387B"/>
    <w:rsid w:val="00FD3D4A"/>
    <w:rsid w:val="00FD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2066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20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3E20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5">
    <w:name w:val="заголовок 5"/>
    <w:basedOn w:val="a"/>
    <w:next w:val="a"/>
    <w:rsid w:val="003E2066"/>
    <w:pPr>
      <w:keepNext/>
      <w:autoSpaceDE w:val="0"/>
      <w:autoSpaceDN w:val="0"/>
      <w:jc w:val="center"/>
      <w:outlineLvl w:val="4"/>
    </w:pPr>
    <w:rPr>
      <w:b/>
      <w:bCs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3E2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20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206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Служба ГСП по ЯНАО</Company>
  <LinksUpToDate>false</LinksUpToDate>
  <CharactersWithSpaces>10591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Мучкаева</dc:creator>
  <cp:keywords/>
  <dc:description/>
  <cp:lastModifiedBy>Мучкаева</cp:lastModifiedBy>
  <cp:revision>6</cp:revision>
  <cp:lastPrinted>2016-02-01T04:01:00Z</cp:lastPrinted>
  <dcterms:created xsi:type="dcterms:W3CDTF">2015-04-07T04:38:00Z</dcterms:created>
  <dcterms:modified xsi:type="dcterms:W3CDTF">2016-03-23T04:23:00Z</dcterms:modified>
</cp:coreProperties>
</file>