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756" w:rsidRPr="009C2B43" w:rsidRDefault="00061756" w:rsidP="00061756">
      <w:pPr>
        <w:jc w:val="center"/>
        <w:rPr>
          <w:rFonts w:eastAsia="Batang"/>
          <w:sz w:val="30"/>
        </w:rPr>
      </w:pPr>
      <w:r w:rsidRPr="009C2B43">
        <w:rPr>
          <w:rFonts w:eastAsia="Batang"/>
          <w:noProof/>
        </w:rPr>
        <w:drawing>
          <wp:inline distT="0" distB="0" distL="0" distR="0">
            <wp:extent cx="659765" cy="869315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6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756" w:rsidRPr="009C2B43" w:rsidRDefault="00061756" w:rsidP="00061756">
      <w:pPr>
        <w:jc w:val="center"/>
        <w:rPr>
          <w:rFonts w:eastAsia="Batang"/>
          <w:b/>
          <w:sz w:val="30"/>
        </w:rPr>
      </w:pPr>
      <w:r w:rsidRPr="009C2B43">
        <w:rPr>
          <w:rFonts w:eastAsia="Batang"/>
          <w:sz w:val="30"/>
        </w:rPr>
        <w:t>ПРАВИТЕЛЬСТВО ЯМАЛО-НЕНЕЦКОГО АВТОНОМНОГО ОКРУГА</w:t>
      </w:r>
    </w:p>
    <w:p w:rsidR="00061756" w:rsidRPr="009C2B43" w:rsidRDefault="00061756" w:rsidP="00061756">
      <w:pPr>
        <w:jc w:val="center"/>
        <w:rPr>
          <w:rFonts w:eastAsia="Batang"/>
          <w:b/>
        </w:rPr>
      </w:pPr>
      <w:r w:rsidRPr="009C2B43">
        <w:rPr>
          <w:rFonts w:eastAsia="Batang"/>
          <w:b/>
          <w:sz w:val="36"/>
          <w:szCs w:val="36"/>
        </w:rPr>
        <w:t>ПОСТАНОВЛЕНИЕ</w:t>
      </w:r>
    </w:p>
    <w:p w:rsidR="00061756" w:rsidRPr="009C2B43" w:rsidRDefault="00061756" w:rsidP="00061756">
      <w:pPr>
        <w:jc w:val="center"/>
        <w:rPr>
          <w:rFonts w:eastAsia="Batang"/>
          <w:b/>
        </w:rPr>
      </w:pPr>
    </w:p>
    <w:p w:rsidR="00061756" w:rsidRPr="006171C5" w:rsidRDefault="00061756" w:rsidP="00061756">
      <w:pPr>
        <w:jc w:val="center"/>
        <w:rPr>
          <w:rFonts w:eastAsia="Batang"/>
          <w:b/>
          <w:sz w:val="28"/>
          <w:szCs w:val="28"/>
        </w:rPr>
      </w:pPr>
    </w:p>
    <w:p w:rsidR="00061756" w:rsidRPr="006171C5" w:rsidRDefault="00061756" w:rsidP="00061756">
      <w:pPr>
        <w:pStyle w:val="a5"/>
        <w:tabs>
          <w:tab w:val="left" w:pos="0"/>
        </w:tabs>
        <w:ind w:firstLine="0"/>
        <w:jc w:val="center"/>
        <w:rPr>
          <w:rFonts w:ascii="Times New Roman" w:eastAsia="Batang" w:hAnsi="Times New Roman"/>
          <w:b/>
          <w:sz w:val="28"/>
          <w:szCs w:val="28"/>
        </w:rPr>
      </w:pPr>
      <w:r w:rsidRPr="006171C5">
        <w:rPr>
          <w:rFonts w:ascii="Times New Roman" w:eastAsia="Batang" w:hAnsi="Times New Roman"/>
          <w:sz w:val="28"/>
          <w:szCs w:val="28"/>
        </w:rPr>
        <w:t xml:space="preserve">07 июля 2017 г. </w:t>
      </w:r>
      <w:r w:rsidRPr="006171C5">
        <w:rPr>
          <w:rFonts w:ascii="Times New Roman" w:eastAsia="Batang" w:hAnsi="Times New Roman"/>
          <w:sz w:val="28"/>
          <w:szCs w:val="28"/>
        </w:rPr>
        <w:tab/>
        <w:t xml:space="preserve">                                                                              № </w:t>
      </w:r>
      <w:r>
        <w:rPr>
          <w:rFonts w:ascii="Times New Roman" w:eastAsia="Batang" w:hAnsi="Times New Roman"/>
          <w:sz w:val="28"/>
          <w:szCs w:val="28"/>
        </w:rPr>
        <w:t>676</w:t>
      </w:r>
      <w:r w:rsidRPr="006171C5">
        <w:rPr>
          <w:rFonts w:ascii="Times New Roman" w:eastAsia="Batang" w:hAnsi="Times New Roman"/>
          <w:sz w:val="28"/>
          <w:szCs w:val="28"/>
        </w:rPr>
        <w:t>-П</w:t>
      </w:r>
    </w:p>
    <w:p w:rsidR="00061756" w:rsidRPr="006171C5" w:rsidRDefault="00061756" w:rsidP="00061756">
      <w:pPr>
        <w:jc w:val="center"/>
        <w:rPr>
          <w:rFonts w:eastAsia="Batang"/>
          <w:b/>
          <w:sz w:val="28"/>
          <w:szCs w:val="28"/>
        </w:rPr>
      </w:pPr>
    </w:p>
    <w:p w:rsidR="00061756" w:rsidRPr="006171C5" w:rsidRDefault="00061756" w:rsidP="00061756">
      <w:pPr>
        <w:jc w:val="center"/>
        <w:rPr>
          <w:b/>
          <w:sz w:val="28"/>
          <w:szCs w:val="28"/>
        </w:rPr>
      </w:pPr>
      <w:r w:rsidRPr="006171C5">
        <w:rPr>
          <w:rFonts w:eastAsia="Batang"/>
          <w:sz w:val="28"/>
          <w:szCs w:val="28"/>
        </w:rPr>
        <w:t>г. Салехард</w:t>
      </w:r>
    </w:p>
    <w:p w:rsidR="00DE7440" w:rsidRDefault="00DE7440" w:rsidP="00061756">
      <w:pPr>
        <w:jc w:val="center"/>
        <w:rPr>
          <w:b/>
          <w:sz w:val="28"/>
          <w:szCs w:val="28"/>
        </w:rPr>
      </w:pPr>
    </w:p>
    <w:p w:rsidR="00DE7440" w:rsidRDefault="00DE7440" w:rsidP="00061756">
      <w:pPr>
        <w:jc w:val="center"/>
        <w:rPr>
          <w:b/>
          <w:sz w:val="28"/>
          <w:szCs w:val="28"/>
        </w:rPr>
      </w:pPr>
    </w:p>
    <w:p w:rsidR="008D7D08" w:rsidRDefault="00500A7D" w:rsidP="00061756">
      <w:pPr>
        <w:jc w:val="center"/>
        <w:rPr>
          <w:b/>
          <w:sz w:val="28"/>
          <w:szCs w:val="28"/>
        </w:rPr>
      </w:pPr>
      <w:r w:rsidRPr="00C76FC8">
        <w:rPr>
          <w:b/>
          <w:sz w:val="28"/>
          <w:szCs w:val="28"/>
        </w:rPr>
        <w:t>О</w:t>
      </w:r>
      <w:r w:rsidR="00F93D7A">
        <w:rPr>
          <w:b/>
          <w:sz w:val="28"/>
          <w:szCs w:val="28"/>
        </w:rPr>
        <w:t>б утверждении Порядка организации и осуществлени</w:t>
      </w:r>
      <w:r w:rsidR="00617280">
        <w:rPr>
          <w:b/>
          <w:sz w:val="28"/>
          <w:szCs w:val="28"/>
        </w:rPr>
        <w:t>я</w:t>
      </w:r>
    </w:p>
    <w:p w:rsidR="00865BA6" w:rsidRDefault="00F93D7A" w:rsidP="00061756">
      <w:pPr>
        <w:jc w:val="center"/>
        <w:rPr>
          <w:b/>
          <w:sz w:val="28"/>
          <w:szCs w:val="28"/>
        </w:rPr>
      </w:pPr>
      <w:proofErr w:type="gramStart"/>
      <w:r w:rsidRPr="00F93D7A">
        <w:rPr>
          <w:b/>
          <w:sz w:val="28"/>
          <w:szCs w:val="28"/>
        </w:rPr>
        <w:t xml:space="preserve">контроля </w:t>
      </w:r>
      <w:r w:rsidR="00145044" w:rsidRPr="00145044">
        <w:rPr>
          <w:b/>
          <w:sz w:val="28"/>
          <w:szCs w:val="28"/>
        </w:rPr>
        <w:t>за</w:t>
      </w:r>
      <w:proofErr w:type="gramEnd"/>
      <w:r w:rsidR="00145044" w:rsidRPr="00145044">
        <w:rPr>
          <w:b/>
          <w:sz w:val="28"/>
          <w:szCs w:val="28"/>
        </w:rPr>
        <w:t xml:space="preserve"> деятельностью жилищно-строительного кооператива, </w:t>
      </w:r>
    </w:p>
    <w:p w:rsidR="00145044" w:rsidRDefault="00145044" w:rsidP="00061756">
      <w:pPr>
        <w:jc w:val="center"/>
        <w:rPr>
          <w:b/>
          <w:sz w:val="28"/>
          <w:szCs w:val="28"/>
        </w:rPr>
      </w:pPr>
      <w:proofErr w:type="gramStart"/>
      <w:r w:rsidRPr="00145044">
        <w:rPr>
          <w:b/>
          <w:sz w:val="28"/>
          <w:szCs w:val="28"/>
        </w:rPr>
        <w:t>связанной</w:t>
      </w:r>
      <w:proofErr w:type="gramEnd"/>
      <w:r w:rsidRPr="00145044">
        <w:rPr>
          <w:b/>
          <w:sz w:val="28"/>
          <w:szCs w:val="28"/>
        </w:rPr>
        <w:t xml:space="preserve"> с привлечением средств членов кооператива </w:t>
      </w:r>
    </w:p>
    <w:p w:rsidR="00145044" w:rsidRDefault="00145044" w:rsidP="00061756">
      <w:pPr>
        <w:jc w:val="center"/>
        <w:rPr>
          <w:b/>
          <w:sz w:val="28"/>
          <w:szCs w:val="28"/>
        </w:rPr>
      </w:pPr>
      <w:r w:rsidRPr="00145044">
        <w:rPr>
          <w:b/>
          <w:sz w:val="28"/>
          <w:szCs w:val="28"/>
        </w:rPr>
        <w:t>для строительства многоквартирного дома</w:t>
      </w:r>
      <w:r w:rsidR="008D7D08">
        <w:rPr>
          <w:b/>
          <w:sz w:val="28"/>
          <w:szCs w:val="28"/>
        </w:rPr>
        <w:t xml:space="preserve"> на территории </w:t>
      </w:r>
    </w:p>
    <w:p w:rsidR="00262DF9" w:rsidRDefault="00262DF9" w:rsidP="00061756">
      <w:pPr>
        <w:jc w:val="center"/>
        <w:rPr>
          <w:b/>
          <w:sz w:val="28"/>
          <w:szCs w:val="28"/>
        </w:rPr>
      </w:pPr>
      <w:r w:rsidRPr="00262DF9">
        <w:rPr>
          <w:b/>
          <w:sz w:val="28"/>
          <w:szCs w:val="28"/>
        </w:rPr>
        <w:t>Ямало-Ненецкого автономного округа</w:t>
      </w:r>
      <w:r>
        <w:rPr>
          <w:b/>
          <w:sz w:val="28"/>
          <w:szCs w:val="28"/>
        </w:rPr>
        <w:t xml:space="preserve"> </w:t>
      </w:r>
    </w:p>
    <w:p w:rsidR="00500A7D" w:rsidRDefault="00500A7D" w:rsidP="00262DF9">
      <w:pPr>
        <w:jc w:val="center"/>
        <w:rPr>
          <w:sz w:val="28"/>
          <w:szCs w:val="28"/>
        </w:rPr>
      </w:pPr>
    </w:p>
    <w:p w:rsidR="000A0BFC" w:rsidRPr="007E3B3E" w:rsidRDefault="000A0BFC" w:rsidP="00262DF9">
      <w:pPr>
        <w:jc w:val="center"/>
        <w:rPr>
          <w:sz w:val="28"/>
          <w:szCs w:val="28"/>
        </w:rPr>
      </w:pPr>
    </w:p>
    <w:p w:rsidR="003D7C6C" w:rsidRDefault="00500A7D" w:rsidP="000A0BF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775D7">
        <w:rPr>
          <w:sz w:val="28"/>
          <w:szCs w:val="28"/>
        </w:rPr>
        <w:t>В</w:t>
      </w:r>
      <w:r w:rsidR="003D7C6C" w:rsidRPr="00D775D7">
        <w:rPr>
          <w:sz w:val="28"/>
          <w:szCs w:val="28"/>
          <w:lang w:eastAsia="en-US"/>
        </w:rPr>
        <w:t xml:space="preserve"> </w:t>
      </w:r>
      <w:r w:rsidR="00D775D7" w:rsidRPr="00D775D7">
        <w:rPr>
          <w:rFonts w:eastAsiaTheme="minorHAnsi"/>
          <w:sz w:val="28"/>
          <w:szCs w:val="28"/>
          <w:lang w:eastAsia="en-US"/>
        </w:rPr>
        <w:t xml:space="preserve">соответствии с Федеральным </w:t>
      </w:r>
      <w:hyperlink r:id="rId8" w:history="1">
        <w:r w:rsidR="00D775D7" w:rsidRPr="00D775D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D775D7" w:rsidRPr="00D775D7">
        <w:rPr>
          <w:rFonts w:eastAsiaTheme="minorHAnsi"/>
          <w:sz w:val="28"/>
          <w:szCs w:val="28"/>
          <w:lang w:eastAsia="en-US"/>
        </w:rPr>
        <w:t xml:space="preserve"> от 26 декабря 2008 года </w:t>
      </w:r>
      <w:r w:rsidR="00D775D7">
        <w:rPr>
          <w:rFonts w:eastAsiaTheme="minorHAnsi"/>
          <w:sz w:val="28"/>
          <w:szCs w:val="28"/>
          <w:lang w:eastAsia="en-US"/>
        </w:rPr>
        <w:t>№</w:t>
      </w:r>
      <w:r w:rsidR="00D775D7" w:rsidRPr="00D775D7">
        <w:rPr>
          <w:rFonts w:eastAsiaTheme="minorHAnsi"/>
          <w:sz w:val="28"/>
          <w:szCs w:val="28"/>
          <w:lang w:eastAsia="en-US"/>
        </w:rPr>
        <w:t xml:space="preserve"> 294-ФЗ </w:t>
      </w:r>
      <w:r w:rsidR="00D775D7">
        <w:rPr>
          <w:rFonts w:eastAsiaTheme="minorHAnsi"/>
          <w:sz w:val="28"/>
          <w:szCs w:val="28"/>
          <w:lang w:eastAsia="en-US"/>
        </w:rPr>
        <w:t>«</w:t>
      </w:r>
      <w:r w:rsidR="00D775D7" w:rsidRPr="00D775D7">
        <w:rPr>
          <w:rFonts w:eastAsiaTheme="minorHAnsi"/>
          <w:sz w:val="28"/>
          <w:szCs w:val="28"/>
          <w:lang w:eastAsia="en-US"/>
        </w:rPr>
        <w:t>О защите прав юридических лиц и инди</w:t>
      </w:r>
      <w:r w:rsidR="000A0BFC">
        <w:rPr>
          <w:rFonts w:eastAsiaTheme="minorHAnsi"/>
          <w:sz w:val="28"/>
          <w:szCs w:val="28"/>
          <w:lang w:eastAsia="en-US"/>
        </w:rPr>
        <w:t>видуальных предпринимателей при </w:t>
      </w:r>
      <w:r w:rsidR="00D775D7" w:rsidRPr="00D775D7">
        <w:rPr>
          <w:rFonts w:eastAsiaTheme="minorHAnsi"/>
          <w:sz w:val="28"/>
          <w:szCs w:val="28"/>
          <w:lang w:eastAsia="en-US"/>
        </w:rPr>
        <w:t xml:space="preserve">осуществлении </w:t>
      </w:r>
      <w:r w:rsidR="00D775D7" w:rsidRPr="009306E1">
        <w:rPr>
          <w:rFonts w:eastAsiaTheme="minorHAnsi"/>
          <w:sz w:val="28"/>
          <w:szCs w:val="28"/>
          <w:lang w:eastAsia="en-US"/>
        </w:rPr>
        <w:t xml:space="preserve">государственного контроля (надзора) и муниципального контроля», </w:t>
      </w:r>
      <w:hyperlink r:id="rId9" w:history="1">
        <w:r w:rsidR="00D775D7" w:rsidRPr="009306E1">
          <w:rPr>
            <w:rFonts w:eastAsiaTheme="minorHAnsi"/>
            <w:sz w:val="28"/>
            <w:szCs w:val="28"/>
            <w:lang w:eastAsia="en-US"/>
          </w:rPr>
          <w:t>стать</w:t>
        </w:r>
        <w:r w:rsidR="00D966A7" w:rsidRPr="009306E1">
          <w:rPr>
            <w:rFonts w:eastAsiaTheme="minorHAnsi"/>
            <w:sz w:val="28"/>
            <w:szCs w:val="28"/>
            <w:lang w:eastAsia="en-US"/>
          </w:rPr>
          <w:t>е</w:t>
        </w:r>
        <w:r w:rsidR="00D775D7" w:rsidRPr="009306E1">
          <w:rPr>
            <w:rFonts w:eastAsiaTheme="minorHAnsi"/>
            <w:sz w:val="28"/>
            <w:szCs w:val="28"/>
            <w:lang w:eastAsia="en-US"/>
          </w:rPr>
          <w:t xml:space="preserve">й </w:t>
        </w:r>
        <w:r w:rsidR="00211A69" w:rsidRPr="009306E1">
          <w:rPr>
            <w:rFonts w:eastAsiaTheme="minorHAnsi"/>
            <w:sz w:val="28"/>
            <w:szCs w:val="28"/>
            <w:lang w:eastAsia="en-US"/>
          </w:rPr>
          <w:t>1</w:t>
        </w:r>
        <w:r w:rsidR="00D966A7" w:rsidRPr="009306E1">
          <w:rPr>
            <w:rFonts w:eastAsiaTheme="minorHAnsi"/>
            <w:sz w:val="28"/>
            <w:szCs w:val="28"/>
            <w:lang w:eastAsia="en-US"/>
          </w:rPr>
          <w:t>23</w:t>
        </w:r>
      </w:hyperlink>
      <w:r w:rsidR="00211A69" w:rsidRPr="009306E1">
        <w:rPr>
          <w:sz w:val="28"/>
          <w:szCs w:val="28"/>
        </w:rPr>
        <w:t>.2</w:t>
      </w:r>
      <w:r w:rsidR="009306E1" w:rsidRPr="009306E1">
        <w:rPr>
          <w:sz w:val="28"/>
          <w:szCs w:val="28"/>
        </w:rPr>
        <w:t xml:space="preserve"> Жилищн</w:t>
      </w:r>
      <w:r w:rsidR="009306E1">
        <w:rPr>
          <w:sz w:val="28"/>
          <w:szCs w:val="28"/>
        </w:rPr>
        <w:t>ого</w:t>
      </w:r>
      <w:r w:rsidR="009306E1" w:rsidRPr="009306E1">
        <w:rPr>
          <w:sz w:val="28"/>
          <w:szCs w:val="28"/>
        </w:rPr>
        <w:t xml:space="preserve"> </w:t>
      </w:r>
      <w:hyperlink r:id="rId10" w:history="1">
        <w:r w:rsidR="009306E1" w:rsidRPr="009306E1">
          <w:rPr>
            <w:sz w:val="28"/>
            <w:szCs w:val="28"/>
          </w:rPr>
          <w:t>кодекс</w:t>
        </w:r>
        <w:r w:rsidR="009306E1">
          <w:rPr>
            <w:sz w:val="28"/>
            <w:szCs w:val="28"/>
          </w:rPr>
          <w:t>а</w:t>
        </w:r>
      </w:hyperlink>
      <w:r w:rsidR="009306E1" w:rsidRPr="009306E1">
        <w:rPr>
          <w:sz w:val="28"/>
          <w:szCs w:val="28"/>
        </w:rPr>
        <w:t xml:space="preserve"> Российской Федерации</w:t>
      </w:r>
      <w:r w:rsidR="009306E1">
        <w:rPr>
          <w:sz w:val="28"/>
          <w:szCs w:val="28"/>
        </w:rPr>
        <w:t xml:space="preserve"> </w:t>
      </w:r>
      <w:r w:rsidR="00D775D7" w:rsidRPr="009306E1">
        <w:rPr>
          <w:rFonts w:eastAsiaTheme="minorHAnsi"/>
          <w:sz w:val="28"/>
          <w:szCs w:val="28"/>
          <w:lang w:eastAsia="en-US"/>
        </w:rPr>
        <w:t xml:space="preserve"> </w:t>
      </w:r>
      <w:r w:rsidR="00D775D7" w:rsidRPr="00D775D7">
        <w:rPr>
          <w:rFonts w:eastAsiaTheme="minorHAnsi"/>
          <w:sz w:val="28"/>
          <w:szCs w:val="28"/>
          <w:lang w:eastAsia="en-US"/>
        </w:rPr>
        <w:t>Правительство Ямало-Ненецкого автономного округа</w:t>
      </w:r>
      <w:r w:rsidR="003D7C6C" w:rsidRPr="003E1449">
        <w:rPr>
          <w:rFonts w:ascii="Arial" w:hAnsi="Arial" w:cs="Arial"/>
          <w:lang w:eastAsia="en-US"/>
        </w:rPr>
        <w:t xml:space="preserve"> </w:t>
      </w:r>
      <w:proofErr w:type="spellStart"/>
      <w:proofErr w:type="gramStart"/>
      <w:r w:rsidR="003D7C6C" w:rsidRPr="00A036E0">
        <w:rPr>
          <w:b/>
          <w:sz w:val="28"/>
          <w:szCs w:val="28"/>
        </w:rPr>
        <w:t>п</w:t>
      </w:r>
      <w:proofErr w:type="spellEnd"/>
      <w:proofErr w:type="gramEnd"/>
      <w:r w:rsidR="003D7C6C" w:rsidRPr="00A036E0">
        <w:rPr>
          <w:b/>
          <w:sz w:val="28"/>
          <w:szCs w:val="28"/>
        </w:rPr>
        <w:t xml:space="preserve"> о с т а </w:t>
      </w:r>
      <w:proofErr w:type="spellStart"/>
      <w:r w:rsidR="003D7C6C" w:rsidRPr="00A036E0">
        <w:rPr>
          <w:b/>
          <w:sz w:val="28"/>
          <w:szCs w:val="28"/>
        </w:rPr>
        <w:t>н</w:t>
      </w:r>
      <w:proofErr w:type="spellEnd"/>
      <w:r w:rsidR="003D7C6C" w:rsidRPr="00A036E0">
        <w:rPr>
          <w:b/>
          <w:sz w:val="28"/>
          <w:szCs w:val="28"/>
        </w:rPr>
        <w:t xml:space="preserve"> о в л я е т:</w:t>
      </w:r>
    </w:p>
    <w:p w:rsidR="003D7C6C" w:rsidRDefault="003D7C6C" w:rsidP="000A0BFC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6722BF" w:rsidRPr="006722BF" w:rsidRDefault="00D775D7" w:rsidP="000A0B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65BA6">
        <w:rPr>
          <w:sz w:val="28"/>
          <w:szCs w:val="28"/>
        </w:rPr>
        <w:t> </w:t>
      </w:r>
      <w:r w:rsidR="00500A7D" w:rsidRPr="004135BD">
        <w:rPr>
          <w:sz w:val="28"/>
          <w:szCs w:val="28"/>
        </w:rPr>
        <w:t>Утвердить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D775D7">
        <w:rPr>
          <w:rFonts w:eastAsiaTheme="minorHAnsi"/>
          <w:bCs/>
          <w:sz w:val="28"/>
          <w:szCs w:val="28"/>
          <w:lang w:eastAsia="en-US"/>
        </w:rPr>
        <w:t xml:space="preserve">прилагаемый </w:t>
      </w:r>
      <w:hyperlink r:id="rId11" w:history="1">
        <w:r w:rsidRPr="00D775D7">
          <w:rPr>
            <w:rFonts w:eastAsiaTheme="minorHAnsi"/>
            <w:bCs/>
            <w:sz w:val="28"/>
            <w:szCs w:val="28"/>
            <w:lang w:eastAsia="en-US"/>
          </w:rPr>
          <w:t>Порядок</w:t>
        </w:r>
      </w:hyperlink>
      <w:r w:rsidRPr="00D775D7">
        <w:rPr>
          <w:rFonts w:eastAsiaTheme="minorHAnsi"/>
          <w:bCs/>
          <w:sz w:val="28"/>
          <w:szCs w:val="28"/>
          <w:lang w:eastAsia="en-US"/>
        </w:rPr>
        <w:t xml:space="preserve"> организации и осуществления </w:t>
      </w:r>
      <w:r w:rsidR="009A2341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A2341" w:rsidRPr="00551516">
        <w:rPr>
          <w:sz w:val="28"/>
          <w:szCs w:val="28"/>
        </w:rPr>
        <w:t>контроля за деятельностью жилищно-строительного кооператива, связанной с привлечением сре</w:t>
      </w:r>
      <w:proofErr w:type="gramStart"/>
      <w:r w:rsidR="009A2341" w:rsidRPr="00551516">
        <w:rPr>
          <w:sz w:val="28"/>
          <w:szCs w:val="28"/>
        </w:rPr>
        <w:t>дств чл</w:t>
      </w:r>
      <w:proofErr w:type="gramEnd"/>
      <w:r w:rsidR="009A2341" w:rsidRPr="00551516">
        <w:rPr>
          <w:sz w:val="28"/>
          <w:szCs w:val="28"/>
        </w:rPr>
        <w:t>енов кооператива для строительства многоквартирного дома</w:t>
      </w:r>
      <w:r w:rsidR="009A2341">
        <w:rPr>
          <w:sz w:val="28"/>
          <w:szCs w:val="28"/>
        </w:rPr>
        <w:t xml:space="preserve"> </w:t>
      </w:r>
      <w:r w:rsidR="006722BF" w:rsidRPr="006722BF">
        <w:rPr>
          <w:sz w:val="28"/>
          <w:szCs w:val="28"/>
        </w:rPr>
        <w:t>на территории Ямало-Ненецкого автономного округа</w:t>
      </w:r>
      <w:r w:rsidR="006722BF">
        <w:rPr>
          <w:sz w:val="28"/>
          <w:szCs w:val="28"/>
        </w:rPr>
        <w:t>.</w:t>
      </w:r>
      <w:r w:rsidR="006722BF" w:rsidRPr="006722BF">
        <w:rPr>
          <w:sz w:val="28"/>
          <w:szCs w:val="28"/>
        </w:rPr>
        <w:t xml:space="preserve"> </w:t>
      </w:r>
    </w:p>
    <w:p w:rsidR="00D775D7" w:rsidRDefault="00D775D7" w:rsidP="0078216D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</w:t>
      </w:r>
      <w:r w:rsidR="00865BA6">
        <w:rPr>
          <w:rFonts w:eastAsiaTheme="minorHAnsi"/>
          <w:bCs/>
          <w:sz w:val="28"/>
          <w:szCs w:val="28"/>
          <w:lang w:eastAsia="en-US"/>
        </w:rPr>
        <w:t> 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исполнением настоящего постановления возложить на</w:t>
      </w:r>
      <w:r w:rsidR="000A0BFC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первого заместителя Губернатора Ямало-Ненецкого автономного округа. </w:t>
      </w:r>
    </w:p>
    <w:p w:rsidR="004135BD" w:rsidRDefault="004135BD" w:rsidP="000A0BFC">
      <w:pPr>
        <w:rPr>
          <w:sz w:val="28"/>
          <w:szCs w:val="28"/>
        </w:rPr>
      </w:pPr>
    </w:p>
    <w:p w:rsidR="0052649E" w:rsidRDefault="0052649E" w:rsidP="004135BD">
      <w:pPr>
        <w:autoSpaceDE w:val="0"/>
        <w:autoSpaceDN w:val="0"/>
        <w:adjustRightInd w:val="0"/>
        <w:rPr>
          <w:sz w:val="28"/>
          <w:szCs w:val="28"/>
        </w:rPr>
      </w:pPr>
    </w:p>
    <w:p w:rsidR="0080252D" w:rsidRPr="00A31C77" w:rsidRDefault="0080252D" w:rsidP="004135BD">
      <w:pPr>
        <w:autoSpaceDE w:val="0"/>
        <w:autoSpaceDN w:val="0"/>
        <w:adjustRightInd w:val="0"/>
        <w:rPr>
          <w:sz w:val="28"/>
          <w:szCs w:val="28"/>
        </w:rPr>
      </w:pPr>
    </w:p>
    <w:p w:rsidR="0072707D" w:rsidRPr="006F462C" w:rsidRDefault="00865BA6" w:rsidP="00865BA6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Первый заместитель </w:t>
      </w:r>
      <w:r w:rsidR="0072707D" w:rsidRPr="006F462C">
        <w:rPr>
          <w:sz w:val="28"/>
          <w:szCs w:val="28"/>
        </w:rPr>
        <w:t>Губернатор</w:t>
      </w:r>
      <w:r>
        <w:rPr>
          <w:sz w:val="28"/>
          <w:szCs w:val="28"/>
        </w:rPr>
        <w:t>а</w:t>
      </w:r>
    </w:p>
    <w:p w:rsidR="0052649E" w:rsidRDefault="0072707D" w:rsidP="0072707D">
      <w:pPr>
        <w:widowControl w:val="0"/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  <w:r w:rsidRPr="006F462C">
        <w:rPr>
          <w:sz w:val="28"/>
          <w:szCs w:val="28"/>
        </w:rPr>
        <w:t>Ямало-Ненецкого автономного округа</w:t>
      </w:r>
      <w:r w:rsidRPr="006F462C">
        <w:rPr>
          <w:sz w:val="28"/>
          <w:szCs w:val="28"/>
        </w:rPr>
        <w:tab/>
      </w:r>
      <w:r w:rsidRPr="006F462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 w:rsidR="00FA55D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="00865BA6">
        <w:rPr>
          <w:sz w:val="28"/>
          <w:szCs w:val="28"/>
        </w:rPr>
        <w:t xml:space="preserve"> А.В. Ситников</w:t>
      </w:r>
    </w:p>
    <w:p w:rsidR="00D779FD" w:rsidRDefault="00D779FD" w:rsidP="00D4587B">
      <w:pPr>
        <w:pStyle w:val="a9"/>
        <w:spacing w:before="0" w:after="0"/>
        <w:rPr>
          <w:rFonts w:ascii="Times New Roman" w:hAnsi="Times New Roman" w:cs="Times New Roman"/>
          <w:b w:val="0"/>
        </w:rPr>
      </w:pPr>
    </w:p>
    <w:p w:rsidR="00D779FD" w:rsidRDefault="00D779FD" w:rsidP="00D4587B">
      <w:pPr>
        <w:pStyle w:val="a9"/>
        <w:spacing w:before="0" w:after="0"/>
        <w:rPr>
          <w:rFonts w:ascii="Times New Roman" w:hAnsi="Times New Roman" w:cs="Times New Roman"/>
          <w:b w:val="0"/>
        </w:rPr>
      </w:pPr>
    </w:p>
    <w:p w:rsidR="002C60CB" w:rsidRDefault="002C60CB" w:rsidP="00D4587B">
      <w:pPr>
        <w:pStyle w:val="a9"/>
        <w:spacing w:before="0" w:after="0"/>
        <w:rPr>
          <w:rFonts w:ascii="Times New Roman" w:hAnsi="Times New Roman" w:cs="Times New Roman"/>
          <w:b w:val="0"/>
        </w:rPr>
      </w:pPr>
    </w:p>
    <w:p w:rsidR="00D22452" w:rsidRDefault="00D22452" w:rsidP="00D4587B">
      <w:pPr>
        <w:pStyle w:val="a9"/>
        <w:spacing w:before="0" w:after="0"/>
        <w:rPr>
          <w:rFonts w:ascii="Times New Roman" w:hAnsi="Times New Roman" w:cs="Times New Roman"/>
          <w:b w:val="0"/>
        </w:rPr>
        <w:sectPr w:rsidR="00D22452" w:rsidSect="00865BA6">
          <w:headerReference w:type="default" r:id="rId12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AA0598" w:rsidRDefault="00AA0598" w:rsidP="000A0BFC">
      <w:pPr>
        <w:ind w:left="5103"/>
        <w:rPr>
          <w:sz w:val="28"/>
          <w:szCs w:val="28"/>
        </w:rPr>
      </w:pPr>
      <w:r w:rsidRPr="00FF5B71">
        <w:rPr>
          <w:sz w:val="28"/>
          <w:szCs w:val="28"/>
        </w:rPr>
        <w:lastRenderedPageBreak/>
        <w:t>УТВЕРЖДЕН</w:t>
      </w:r>
    </w:p>
    <w:p w:rsidR="000A0BFC" w:rsidRPr="00FF5B71" w:rsidRDefault="000A0BFC" w:rsidP="000A0BFC">
      <w:pPr>
        <w:ind w:left="5103"/>
        <w:rPr>
          <w:sz w:val="28"/>
          <w:szCs w:val="28"/>
        </w:rPr>
      </w:pPr>
    </w:p>
    <w:p w:rsidR="00AA0598" w:rsidRPr="00FF5B71" w:rsidRDefault="00AA0598" w:rsidP="000A0BFC">
      <w:pPr>
        <w:ind w:left="5103"/>
        <w:rPr>
          <w:sz w:val="28"/>
          <w:szCs w:val="28"/>
        </w:rPr>
      </w:pPr>
      <w:r w:rsidRPr="00FF5B71">
        <w:rPr>
          <w:sz w:val="28"/>
          <w:szCs w:val="28"/>
        </w:rPr>
        <w:t>постановлением Правительства</w:t>
      </w:r>
    </w:p>
    <w:p w:rsidR="00AA0598" w:rsidRPr="00FF5B71" w:rsidRDefault="00AA0598" w:rsidP="000A0BFC">
      <w:pPr>
        <w:ind w:left="5103"/>
        <w:rPr>
          <w:sz w:val="28"/>
          <w:szCs w:val="28"/>
        </w:rPr>
      </w:pPr>
      <w:r w:rsidRPr="00FF5B71">
        <w:rPr>
          <w:sz w:val="28"/>
          <w:szCs w:val="28"/>
        </w:rPr>
        <w:t>Ямало-Ненецкого автономного округа</w:t>
      </w:r>
    </w:p>
    <w:p w:rsidR="00AA0598" w:rsidRPr="00FF5B71" w:rsidRDefault="000A0BFC" w:rsidP="000A0BFC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61756">
        <w:rPr>
          <w:sz w:val="28"/>
          <w:szCs w:val="28"/>
        </w:rPr>
        <w:t>07 июля</w:t>
      </w:r>
      <w:r>
        <w:rPr>
          <w:sz w:val="28"/>
          <w:szCs w:val="28"/>
        </w:rPr>
        <w:t xml:space="preserve"> 2017 года № </w:t>
      </w:r>
      <w:r w:rsidR="00061756">
        <w:rPr>
          <w:sz w:val="28"/>
          <w:szCs w:val="28"/>
        </w:rPr>
        <w:t>676-П</w:t>
      </w:r>
    </w:p>
    <w:p w:rsidR="00AA0598" w:rsidRPr="00FF5B71" w:rsidRDefault="00AA0598" w:rsidP="00AA0598">
      <w:pPr>
        <w:jc w:val="center"/>
        <w:rPr>
          <w:sz w:val="28"/>
          <w:szCs w:val="28"/>
        </w:rPr>
      </w:pPr>
    </w:p>
    <w:p w:rsidR="00AA0598" w:rsidRPr="00FF5B71" w:rsidRDefault="00AA0598" w:rsidP="00AA0598">
      <w:pPr>
        <w:jc w:val="center"/>
        <w:rPr>
          <w:sz w:val="28"/>
          <w:szCs w:val="28"/>
        </w:rPr>
      </w:pPr>
    </w:p>
    <w:p w:rsidR="00AA0598" w:rsidRDefault="0028269D" w:rsidP="00AA0598">
      <w:pPr>
        <w:tabs>
          <w:tab w:val="left" w:pos="3261"/>
          <w:tab w:val="center" w:pos="5032"/>
        </w:tabs>
        <w:jc w:val="center"/>
        <w:rPr>
          <w:rFonts w:eastAsiaTheme="minorHAnsi"/>
          <w:b/>
          <w:bCs/>
          <w:sz w:val="28"/>
          <w:szCs w:val="28"/>
          <w:lang w:eastAsia="en-US"/>
        </w:rPr>
      </w:pPr>
      <w:hyperlink r:id="rId13" w:history="1">
        <w:r w:rsidR="00335552">
          <w:rPr>
            <w:rFonts w:eastAsiaTheme="minorHAnsi"/>
            <w:b/>
            <w:bCs/>
            <w:sz w:val="28"/>
            <w:szCs w:val="28"/>
            <w:lang w:eastAsia="en-US"/>
          </w:rPr>
          <w:t>ПОРЯДОК</w:t>
        </w:r>
      </w:hyperlink>
    </w:p>
    <w:p w:rsidR="00865BA6" w:rsidRDefault="00C5683F" w:rsidP="00AA0598">
      <w:pPr>
        <w:tabs>
          <w:tab w:val="left" w:pos="3261"/>
          <w:tab w:val="center" w:pos="5032"/>
        </w:tabs>
        <w:jc w:val="center"/>
        <w:rPr>
          <w:sz w:val="28"/>
          <w:szCs w:val="28"/>
        </w:rPr>
      </w:pPr>
      <w:r w:rsidRPr="000A0BFC">
        <w:rPr>
          <w:rFonts w:eastAsiaTheme="minorHAnsi"/>
          <w:bCs/>
          <w:sz w:val="28"/>
          <w:szCs w:val="28"/>
          <w:lang w:eastAsia="en-US"/>
        </w:rPr>
        <w:t xml:space="preserve">организации и осуществления </w:t>
      </w:r>
      <w:proofErr w:type="gramStart"/>
      <w:r w:rsidRPr="000A0BFC">
        <w:rPr>
          <w:sz w:val="28"/>
          <w:szCs w:val="28"/>
        </w:rPr>
        <w:t>контроля за</w:t>
      </w:r>
      <w:proofErr w:type="gramEnd"/>
      <w:r w:rsidRPr="000A0BFC">
        <w:rPr>
          <w:sz w:val="28"/>
          <w:szCs w:val="28"/>
        </w:rPr>
        <w:t xml:space="preserve"> деятельностью жилищно-строительного кооператива, связанной с привлечением средств </w:t>
      </w:r>
    </w:p>
    <w:p w:rsidR="00C5683F" w:rsidRPr="000A0BFC" w:rsidRDefault="00C5683F" w:rsidP="00AA0598">
      <w:pPr>
        <w:tabs>
          <w:tab w:val="left" w:pos="3261"/>
          <w:tab w:val="center" w:pos="5032"/>
        </w:tabs>
        <w:jc w:val="center"/>
        <w:rPr>
          <w:rFonts w:eastAsiaTheme="minorHAnsi"/>
          <w:bCs/>
          <w:sz w:val="28"/>
          <w:szCs w:val="28"/>
          <w:lang w:eastAsia="en-US"/>
        </w:rPr>
      </w:pPr>
      <w:r w:rsidRPr="000A0BFC">
        <w:rPr>
          <w:sz w:val="28"/>
          <w:szCs w:val="28"/>
        </w:rPr>
        <w:t>членов кооператива для строительства многоквартирного дома</w:t>
      </w:r>
    </w:p>
    <w:p w:rsidR="00AA0598" w:rsidRPr="000A0BFC" w:rsidRDefault="00AA0598" w:rsidP="00AA0598">
      <w:pPr>
        <w:tabs>
          <w:tab w:val="left" w:pos="3261"/>
          <w:tab w:val="center" w:pos="5032"/>
        </w:tabs>
        <w:jc w:val="center"/>
        <w:rPr>
          <w:sz w:val="28"/>
          <w:szCs w:val="28"/>
        </w:rPr>
      </w:pPr>
      <w:r w:rsidRPr="000A0BFC">
        <w:rPr>
          <w:sz w:val="28"/>
          <w:szCs w:val="28"/>
        </w:rPr>
        <w:t>на территории Ямало-Ненецкого автономного округа</w:t>
      </w:r>
    </w:p>
    <w:p w:rsidR="00AA0598" w:rsidRDefault="00AA0598" w:rsidP="00AA0598">
      <w:pPr>
        <w:pStyle w:val="a9"/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865BA6" w:rsidRDefault="00865BA6" w:rsidP="00AA0598">
      <w:pPr>
        <w:pStyle w:val="a9"/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AA0598" w:rsidRPr="00357AC0" w:rsidRDefault="000A0BFC" w:rsidP="00AA0598">
      <w:pPr>
        <w:pStyle w:val="a9"/>
        <w:spacing w:before="0" w:after="0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865BA6">
        <w:rPr>
          <w:rFonts w:ascii="Times New Roman" w:hAnsi="Times New Roman" w:cs="Times New Roman"/>
          <w:b w:val="0"/>
          <w:sz w:val="28"/>
          <w:szCs w:val="28"/>
        </w:rPr>
        <w:t> 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="00AA0598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Настоящий Порядок устанавливает требования к организации и осуществлению </w:t>
      </w:r>
      <w:r w:rsidR="00585795" w:rsidRPr="00357AC0">
        <w:rPr>
          <w:rFonts w:ascii="Times New Roman" w:hAnsi="Times New Roman" w:cs="Times New Roman"/>
          <w:b w:val="0"/>
          <w:sz w:val="28"/>
          <w:szCs w:val="28"/>
        </w:rPr>
        <w:t>контроля за деятельностью жилищно-строительного кооператива, связанной с привлечением сре</w:t>
      </w:r>
      <w:proofErr w:type="gramStart"/>
      <w:r w:rsidR="00585795" w:rsidRPr="00357AC0">
        <w:rPr>
          <w:rFonts w:ascii="Times New Roman" w:hAnsi="Times New Roman" w:cs="Times New Roman"/>
          <w:b w:val="0"/>
          <w:sz w:val="28"/>
          <w:szCs w:val="28"/>
        </w:rPr>
        <w:t>дств чл</w:t>
      </w:r>
      <w:proofErr w:type="gramEnd"/>
      <w:r w:rsidR="00585795" w:rsidRPr="00357AC0">
        <w:rPr>
          <w:rFonts w:ascii="Times New Roman" w:hAnsi="Times New Roman" w:cs="Times New Roman"/>
          <w:b w:val="0"/>
          <w:sz w:val="28"/>
          <w:szCs w:val="28"/>
        </w:rPr>
        <w:t xml:space="preserve">енов кооператива для строительства многоквартирного дома на территории Ямало-Ненецкого автономного округа </w:t>
      </w:r>
      <w:r w:rsidR="00AA0598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(далее 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–</w:t>
      </w:r>
      <w:r w:rsidR="00865BA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r w:rsidR="00AA0598" w:rsidRPr="00357AC0">
        <w:rPr>
          <w:rFonts w:ascii="Times New Roman" w:hAnsi="Times New Roman" w:cs="Times New Roman"/>
          <w:b w:val="0"/>
          <w:sz w:val="28"/>
          <w:szCs w:val="28"/>
        </w:rPr>
        <w:t>контроль,</w:t>
      </w:r>
      <w:r w:rsidR="00AA0598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автономный округ).</w:t>
      </w:r>
    </w:p>
    <w:p w:rsidR="00AA0598" w:rsidRPr="00357AC0" w:rsidRDefault="000A0BFC" w:rsidP="00AA0598">
      <w:pPr>
        <w:pStyle w:val="a9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2. </w:t>
      </w:r>
      <w:proofErr w:type="gramStart"/>
      <w:r w:rsidR="00865BA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К</w:t>
      </w:r>
      <w:r w:rsidR="00AA0598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онтроль осуществляется </w:t>
      </w:r>
      <w:r w:rsidR="00AA0598" w:rsidRPr="00357AC0">
        <w:rPr>
          <w:rFonts w:ascii="Times New Roman" w:hAnsi="Times New Roman" w:cs="Times New Roman"/>
          <w:b w:val="0"/>
          <w:sz w:val="28"/>
          <w:szCs w:val="28"/>
        </w:rPr>
        <w:t xml:space="preserve">службой государственного строительного надзора автономного округа </w:t>
      </w:r>
      <w:r w:rsidR="00AA0598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(далее 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–</w:t>
      </w:r>
      <w:r w:rsidR="00AA0598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служба, контролирующий орган) в соответствии с</w:t>
      </w:r>
      <w:r w:rsidR="00585795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Жилищным кодексом Российской Федерации </w:t>
      </w:r>
      <w:r w:rsidR="00585795" w:rsidRPr="00357AC0">
        <w:rPr>
          <w:rFonts w:ascii="Times New Roman" w:hAnsi="Times New Roman" w:cs="Times New Roman"/>
          <w:b w:val="0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="00585795" w:rsidRPr="00357AC0">
        <w:rPr>
          <w:rFonts w:ascii="Times New Roman" w:hAnsi="Times New Roman" w:cs="Times New Roman"/>
          <w:b w:val="0"/>
          <w:sz w:val="28"/>
          <w:szCs w:val="28"/>
        </w:rPr>
        <w:t xml:space="preserve"> Жилищный кодекс РФ)</w:t>
      </w:r>
      <w:r w:rsidR="00817E05" w:rsidRPr="00357AC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AA0598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Федеральным законом от </w:t>
      </w:r>
      <w:r w:rsidR="00AA0598" w:rsidRPr="00357AC0">
        <w:rPr>
          <w:rFonts w:ascii="Times New Roman" w:hAnsi="Times New Roman" w:cs="Times New Roman"/>
          <w:b w:val="0"/>
          <w:sz w:val="28"/>
          <w:szCs w:val="28"/>
        </w:rPr>
        <w:t xml:space="preserve">30 декабря 2004 года № 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(далее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="00AA0598" w:rsidRPr="00357AC0">
        <w:rPr>
          <w:rFonts w:ascii="Times New Roman" w:hAnsi="Times New Roman" w:cs="Times New Roman"/>
          <w:b w:val="0"/>
          <w:sz w:val="28"/>
          <w:szCs w:val="28"/>
        </w:rPr>
        <w:t xml:space="preserve"> Закон о долевом строительстве), </w:t>
      </w:r>
      <w:r w:rsidR="00AA0598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Федеральным </w:t>
      </w:r>
      <w:hyperlink r:id="rId14" w:history="1">
        <w:r w:rsidR="00AA0598" w:rsidRPr="00357AC0">
          <w:rPr>
            <w:rFonts w:ascii="Times New Roman" w:eastAsiaTheme="minorHAnsi" w:hAnsi="Times New Roman" w:cs="Times New Roman"/>
            <w:b w:val="0"/>
            <w:sz w:val="28"/>
            <w:szCs w:val="28"/>
            <w:lang w:eastAsia="en-US"/>
          </w:rPr>
          <w:t>законом</w:t>
        </w:r>
      </w:hyperlink>
      <w:r w:rsidR="00AA0598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r w:rsidR="00DE744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                     </w:t>
      </w:r>
      <w:r w:rsidR="00AA0598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от</w:t>
      </w:r>
      <w:proofErr w:type="gramEnd"/>
      <w:r w:rsidR="00AA0598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–</w:t>
      </w:r>
      <w:r w:rsidR="00AA0598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Федеральный закон </w:t>
      </w:r>
      <w:r w:rsidR="008856A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                           </w:t>
      </w:r>
      <w:r w:rsidR="00AA0598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№ 294-ФЗ), иными нормативными правовыми актами Российской Федерации и </w:t>
      </w:r>
      <w:r w:rsidR="00AA0598" w:rsidRPr="00357AC0">
        <w:rPr>
          <w:rFonts w:ascii="Times New Roman" w:hAnsi="Times New Roman" w:cs="Times New Roman"/>
          <w:b w:val="0"/>
          <w:sz w:val="28"/>
          <w:szCs w:val="28"/>
        </w:rPr>
        <w:t>автономного округа.</w:t>
      </w:r>
    </w:p>
    <w:p w:rsidR="00AA0598" w:rsidRPr="00357AC0" w:rsidRDefault="00AA0598" w:rsidP="00AA0598">
      <w:pPr>
        <w:pStyle w:val="a9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57AC0">
        <w:rPr>
          <w:rFonts w:ascii="Times New Roman" w:hAnsi="Times New Roman" w:cs="Times New Roman"/>
          <w:b w:val="0"/>
          <w:sz w:val="28"/>
          <w:szCs w:val="28"/>
        </w:rPr>
        <w:t>Сроки и последовательность административных процедур (действий) при</w:t>
      </w:r>
      <w:r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осуществлении </w:t>
      </w:r>
      <w:r w:rsidRPr="00357AC0">
        <w:rPr>
          <w:rFonts w:ascii="Times New Roman" w:hAnsi="Times New Roman" w:cs="Times New Roman"/>
          <w:b w:val="0"/>
          <w:sz w:val="28"/>
          <w:szCs w:val="28"/>
        </w:rPr>
        <w:t xml:space="preserve">контроля устанавливаются </w:t>
      </w:r>
      <w:r w:rsidR="00DE744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357AC0">
        <w:rPr>
          <w:rFonts w:ascii="Times New Roman" w:hAnsi="Times New Roman" w:cs="Times New Roman"/>
          <w:b w:val="0"/>
          <w:sz w:val="28"/>
          <w:szCs w:val="28"/>
        </w:rPr>
        <w:t>дминистративным регламентом по исполнению государственной функции «Осуществление</w:t>
      </w:r>
      <w:r w:rsidR="00817E05" w:rsidRPr="00357AC0">
        <w:rPr>
          <w:rFonts w:ascii="Times New Roman" w:hAnsi="Times New Roman" w:cs="Times New Roman"/>
          <w:b w:val="0"/>
          <w:sz w:val="28"/>
          <w:szCs w:val="28"/>
        </w:rPr>
        <w:t xml:space="preserve"> контроля за деятельностью жилищно-строительного кооператива, связанной с привлечением сре</w:t>
      </w:r>
      <w:proofErr w:type="gramStart"/>
      <w:r w:rsidR="00817E05" w:rsidRPr="00357AC0">
        <w:rPr>
          <w:rFonts w:ascii="Times New Roman" w:hAnsi="Times New Roman" w:cs="Times New Roman"/>
          <w:b w:val="0"/>
          <w:sz w:val="28"/>
          <w:szCs w:val="28"/>
        </w:rPr>
        <w:t>дств чл</w:t>
      </w:r>
      <w:proofErr w:type="gramEnd"/>
      <w:r w:rsidR="00817E05" w:rsidRPr="00357AC0">
        <w:rPr>
          <w:rFonts w:ascii="Times New Roman" w:hAnsi="Times New Roman" w:cs="Times New Roman"/>
          <w:b w:val="0"/>
          <w:sz w:val="28"/>
          <w:szCs w:val="28"/>
        </w:rPr>
        <w:t xml:space="preserve">енов кооператива для строительства многоквартирного дома»                                             </w:t>
      </w:r>
      <w:r w:rsidRPr="00357AC0">
        <w:rPr>
          <w:rFonts w:ascii="Times New Roman" w:hAnsi="Times New Roman" w:cs="Times New Roman"/>
          <w:b w:val="0"/>
          <w:sz w:val="28"/>
          <w:szCs w:val="28"/>
        </w:rPr>
        <w:t xml:space="preserve">(далее </w:t>
      </w:r>
      <w:r w:rsidR="000A0BFC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357A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56A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357AC0">
        <w:rPr>
          <w:rFonts w:ascii="Times New Roman" w:hAnsi="Times New Roman" w:cs="Times New Roman"/>
          <w:b w:val="0"/>
          <w:sz w:val="28"/>
          <w:szCs w:val="28"/>
        </w:rPr>
        <w:t>дминистративный регламент,</w:t>
      </w:r>
      <w:r w:rsidRPr="00357AC0">
        <w:rPr>
          <w:rFonts w:ascii="Times New Roman" w:hAnsi="Times New Roman" w:cs="Times New Roman"/>
          <w:sz w:val="28"/>
          <w:szCs w:val="28"/>
        </w:rPr>
        <w:t xml:space="preserve"> </w:t>
      </w:r>
      <w:r w:rsidRPr="00357AC0">
        <w:rPr>
          <w:rFonts w:ascii="Times New Roman" w:hAnsi="Times New Roman" w:cs="Times New Roman"/>
          <w:b w:val="0"/>
          <w:sz w:val="28"/>
          <w:szCs w:val="28"/>
        </w:rPr>
        <w:t>государственная функция), утверждаем</w:t>
      </w:r>
      <w:r w:rsidR="00DE7440">
        <w:rPr>
          <w:rFonts w:ascii="Times New Roman" w:hAnsi="Times New Roman" w:cs="Times New Roman"/>
          <w:b w:val="0"/>
          <w:sz w:val="28"/>
          <w:szCs w:val="28"/>
        </w:rPr>
        <w:t>ы</w:t>
      </w:r>
      <w:r w:rsidRPr="00357AC0">
        <w:rPr>
          <w:rFonts w:ascii="Times New Roman" w:hAnsi="Times New Roman" w:cs="Times New Roman"/>
          <w:b w:val="0"/>
          <w:sz w:val="28"/>
          <w:szCs w:val="28"/>
        </w:rPr>
        <w:t>м приказом службы.</w:t>
      </w:r>
    </w:p>
    <w:p w:rsidR="00AA0598" w:rsidRPr="00357AC0" w:rsidRDefault="000A0BFC" w:rsidP="00AA0598">
      <w:pPr>
        <w:pStyle w:val="a9"/>
        <w:spacing w:before="0" w:after="0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3.</w:t>
      </w:r>
      <w:r w:rsidR="00865BA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 </w:t>
      </w:r>
      <w:r w:rsidR="00AA0598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Должностными лицами, уполномоченными на осуществление контроля, являются государственные гражданские служащие службы, в чьи должностные обязанности входит осуществление  контроля в соответствии с их должностными регламентами.</w:t>
      </w:r>
    </w:p>
    <w:p w:rsidR="009A4564" w:rsidRPr="00357AC0" w:rsidRDefault="000A0BFC" w:rsidP="009A4564">
      <w:pPr>
        <w:pStyle w:val="a9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4. </w:t>
      </w:r>
      <w:r w:rsidR="00865BA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К</w:t>
      </w:r>
      <w:r w:rsidR="00AA0598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онтроль осуществляется</w:t>
      </w:r>
      <w:r w:rsidR="00AA0598" w:rsidRPr="00357AC0">
        <w:rPr>
          <w:rFonts w:ascii="Times New Roman" w:hAnsi="Times New Roman" w:cs="Times New Roman"/>
          <w:b w:val="0"/>
          <w:sz w:val="28"/>
          <w:szCs w:val="28"/>
        </w:rPr>
        <w:t xml:space="preserve"> в отношении</w:t>
      </w:r>
      <w:r w:rsidR="009A4564" w:rsidRPr="00357AC0">
        <w:rPr>
          <w:rFonts w:ascii="Times New Roman" w:hAnsi="Times New Roman" w:cs="Times New Roman"/>
          <w:b w:val="0"/>
          <w:sz w:val="28"/>
          <w:szCs w:val="28"/>
        </w:rPr>
        <w:t xml:space="preserve"> жилищно-строительного кооператива, который выступает в соответствии с законодательством о градостроительной деятельности в качестве застройщика и обеспечивает на </w:t>
      </w:r>
      <w:r w:rsidR="009A4564" w:rsidRPr="00357AC0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принадлежащем ему земельном участке строительство, реконструкцию многоквартирного дома в соответствии с выданным такому кооперативу разрешением на строительство (далее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="009A4564" w:rsidRPr="00357AC0">
        <w:rPr>
          <w:rFonts w:ascii="Times New Roman" w:hAnsi="Times New Roman" w:cs="Times New Roman"/>
          <w:b w:val="0"/>
          <w:sz w:val="28"/>
          <w:szCs w:val="28"/>
        </w:rPr>
        <w:t xml:space="preserve"> субъект контроля, </w:t>
      </w:r>
      <w:r w:rsidR="00235F74" w:rsidRPr="00357AC0">
        <w:rPr>
          <w:rFonts w:ascii="Times New Roman" w:hAnsi="Times New Roman" w:cs="Times New Roman"/>
          <w:b w:val="0"/>
          <w:sz w:val="28"/>
          <w:szCs w:val="28"/>
        </w:rPr>
        <w:t>ЖСК</w:t>
      </w:r>
      <w:r w:rsidR="009A4564" w:rsidRPr="00357AC0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235F74" w:rsidRPr="00357AC0" w:rsidRDefault="000A0BFC" w:rsidP="00235F7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65BA6">
        <w:rPr>
          <w:sz w:val="28"/>
          <w:szCs w:val="28"/>
        </w:rPr>
        <w:t> </w:t>
      </w:r>
      <w:r w:rsidR="00AA0598" w:rsidRPr="00357AC0">
        <w:rPr>
          <w:sz w:val="28"/>
          <w:szCs w:val="28"/>
        </w:rPr>
        <w:t xml:space="preserve">Предметом контроля является соблюдение </w:t>
      </w:r>
      <w:r w:rsidR="00235F74" w:rsidRPr="00357AC0">
        <w:rPr>
          <w:sz w:val="28"/>
          <w:szCs w:val="28"/>
        </w:rPr>
        <w:t>ЖСК</w:t>
      </w:r>
      <w:r w:rsidR="00AA0598" w:rsidRPr="00357AC0">
        <w:rPr>
          <w:sz w:val="28"/>
          <w:szCs w:val="28"/>
        </w:rPr>
        <w:t xml:space="preserve"> обязательных требований</w:t>
      </w:r>
      <w:r w:rsidR="00AB75F1" w:rsidRPr="00357AC0">
        <w:rPr>
          <w:sz w:val="28"/>
          <w:szCs w:val="28"/>
        </w:rPr>
        <w:t xml:space="preserve"> </w:t>
      </w:r>
      <w:hyperlink r:id="rId15" w:history="1">
        <w:r w:rsidR="00AB75F1" w:rsidRPr="00357AC0">
          <w:rPr>
            <w:sz w:val="28"/>
            <w:szCs w:val="28"/>
          </w:rPr>
          <w:t>части 3 статьи 110</w:t>
        </w:r>
      </w:hyperlink>
      <w:r w:rsidR="00AB75F1" w:rsidRPr="00357AC0">
        <w:rPr>
          <w:sz w:val="28"/>
          <w:szCs w:val="28"/>
        </w:rPr>
        <w:t xml:space="preserve"> Жилищного кодекса РФ, за исключением последующего содержания многоквартирного дома, и </w:t>
      </w:r>
      <w:hyperlink r:id="rId16" w:history="1">
        <w:r w:rsidR="00AB75F1" w:rsidRPr="00357AC0">
          <w:rPr>
            <w:sz w:val="28"/>
            <w:szCs w:val="28"/>
          </w:rPr>
          <w:t>статьи 123.1</w:t>
        </w:r>
      </w:hyperlink>
      <w:r w:rsidR="00AB75F1" w:rsidRPr="00357AC0">
        <w:rPr>
          <w:sz w:val="28"/>
          <w:szCs w:val="28"/>
        </w:rPr>
        <w:t xml:space="preserve"> Жилищного кодекса РФ</w:t>
      </w:r>
      <w:r w:rsidR="002F78BE" w:rsidRPr="00357AC0">
        <w:rPr>
          <w:sz w:val="28"/>
          <w:szCs w:val="28"/>
        </w:rPr>
        <w:t xml:space="preserve">, а также положений Закона о долевом </w:t>
      </w:r>
      <w:proofErr w:type="gramStart"/>
      <w:r w:rsidR="002F78BE" w:rsidRPr="00357AC0">
        <w:rPr>
          <w:sz w:val="28"/>
          <w:szCs w:val="28"/>
        </w:rPr>
        <w:t>строительстве</w:t>
      </w:r>
      <w:proofErr w:type="gramEnd"/>
      <w:r w:rsidR="002F78BE" w:rsidRPr="00357AC0">
        <w:rPr>
          <w:sz w:val="28"/>
          <w:szCs w:val="28"/>
        </w:rPr>
        <w:t xml:space="preserve"> о контроле за деятельностью застройщиков, связанной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</w:t>
      </w:r>
      <w:r w:rsidR="00682111" w:rsidRPr="00357AC0">
        <w:rPr>
          <w:sz w:val="28"/>
          <w:szCs w:val="28"/>
        </w:rPr>
        <w:t xml:space="preserve">                                 </w:t>
      </w:r>
      <w:r w:rsidR="00235F74" w:rsidRPr="00357AC0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="00235F74" w:rsidRPr="00357AC0">
        <w:rPr>
          <w:sz w:val="28"/>
          <w:szCs w:val="28"/>
        </w:rPr>
        <w:t xml:space="preserve"> обязательные требования).</w:t>
      </w:r>
    </w:p>
    <w:p w:rsidR="00AA0598" w:rsidRPr="00357AC0" w:rsidRDefault="000A0BFC" w:rsidP="00AA059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6. </w:t>
      </w:r>
      <w:r w:rsidR="00865BA6">
        <w:rPr>
          <w:rFonts w:eastAsiaTheme="minorHAnsi"/>
          <w:sz w:val="28"/>
          <w:szCs w:val="28"/>
          <w:lang w:eastAsia="en-US"/>
        </w:rPr>
        <w:t>К</w:t>
      </w:r>
      <w:r w:rsidR="00AA0598" w:rsidRPr="00357AC0">
        <w:rPr>
          <w:rFonts w:eastAsiaTheme="minorHAnsi"/>
          <w:sz w:val="28"/>
          <w:szCs w:val="28"/>
          <w:lang w:eastAsia="en-US"/>
        </w:rPr>
        <w:t xml:space="preserve">онтроль осуществляется посредством проведения плановых </w:t>
      </w:r>
      <w:r w:rsidR="00AA0598" w:rsidRPr="00357AC0">
        <w:rPr>
          <w:sz w:val="28"/>
          <w:szCs w:val="28"/>
        </w:rPr>
        <w:t xml:space="preserve">(внеплановых) </w:t>
      </w:r>
      <w:r w:rsidR="00AA0598" w:rsidRPr="00357AC0">
        <w:rPr>
          <w:rFonts w:eastAsiaTheme="minorHAnsi"/>
          <w:sz w:val="28"/>
          <w:szCs w:val="28"/>
          <w:lang w:eastAsia="en-US"/>
        </w:rPr>
        <w:t>проверок</w:t>
      </w:r>
      <w:r w:rsidR="00AA0598" w:rsidRPr="00357AC0">
        <w:rPr>
          <w:b/>
          <w:sz w:val="28"/>
          <w:szCs w:val="28"/>
        </w:rPr>
        <w:t xml:space="preserve"> </w:t>
      </w:r>
      <w:r w:rsidR="00FE3149" w:rsidRPr="00357AC0">
        <w:rPr>
          <w:sz w:val="28"/>
          <w:szCs w:val="28"/>
        </w:rPr>
        <w:t>ЖСК</w:t>
      </w:r>
      <w:r w:rsidR="00AA0598" w:rsidRPr="00357AC0">
        <w:rPr>
          <w:rFonts w:eastAsiaTheme="minorHAnsi"/>
          <w:sz w:val="28"/>
          <w:szCs w:val="28"/>
          <w:lang w:eastAsia="en-US"/>
        </w:rPr>
        <w:t xml:space="preserve">, а также путём организации и проведения мероприятий по контролю без взаимодействия с </w:t>
      </w:r>
      <w:r w:rsidR="00AA0598" w:rsidRPr="00357AC0">
        <w:rPr>
          <w:sz w:val="28"/>
          <w:szCs w:val="28"/>
        </w:rPr>
        <w:t xml:space="preserve">субъектами контроля </w:t>
      </w:r>
      <w:r w:rsidR="00AA0598" w:rsidRPr="00357AC0">
        <w:rPr>
          <w:rFonts w:eastAsiaTheme="minorHAnsi"/>
          <w:sz w:val="28"/>
          <w:szCs w:val="28"/>
          <w:lang w:eastAsia="en-US"/>
        </w:rPr>
        <w:t xml:space="preserve">в соответствии с Федеральным </w:t>
      </w:r>
      <w:hyperlink r:id="rId17" w:history="1">
        <w:r w:rsidR="00AA0598" w:rsidRPr="00357AC0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AA0598" w:rsidRPr="00357AC0">
        <w:rPr>
          <w:rFonts w:eastAsiaTheme="minorHAnsi"/>
          <w:sz w:val="28"/>
          <w:szCs w:val="28"/>
          <w:lang w:eastAsia="en-US"/>
        </w:rPr>
        <w:t xml:space="preserve"> № 294-ФЗ.</w:t>
      </w:r>
    </w:p>
    <w:p w:rsidR="00AA0598" w:rsidRPr="00357AC0" w:rsidRDefault="00AA0598" w:rsidP="00AA059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7AC0">
        <w:rPr>
          <w:rFonts w:eastAsiaTheme="minorHAnsi"/>
          <w:sz w:val="28"/>
          <w:szCs w:val="28"/>
          <w:lang w:eastAsia="en-US"/>
        </w:rPr>
        <w:t xml:space="preserve">К отношениям, связанным с осуществлением </w:t>
      </w:r>
      <w:r w:rsidRPr="00357AC0">
        <w:rPr>
          <w:sz w:val="28"/>
          <w:szCs w:val="28"/>
        </w:rPr>
        <w:t>контроля</w:t>
      </w:r>
      <w:r w:rsidRPr="00357AC0">
        <w:rPr>
          <w:rFonts w:eastAsiaTheme="minorHAnsi"/>
          <w:sz w:val="28"/>
          <w:szCs w:val="28"/>
          <w:lang w:eastAsia="en-US"/>
        </w:rPr>
        <w:t xml:space="preserve">, организацией и проведением проверок </w:t>
      </w:r>
      <w:r w:rsidRPr="00357AC0">
        <w:rPr>
          <w:sz w:val="28"/>
          <w:szCs w:val="28"/>
        </w:rPr>
        <w:t>субъектов контроля</w:t>
      </w:r>
      <w:r w:rsidRPr="00357AC0">
        <w:rPr>
          <w:rFonts w:eastAsiaTheme="minorHAnsi"/>
          <w:sz w:val="28"/>
          <w:szCs w:val="28"/>
          <w:lang w:eastAsia="en-US"/>
        </w:rPr>
        <w:t xml:space="preserve"> применяются положения Федерального </w:t>
      </w:r>
      <w:hyperlink r:id="rId18" w:history="1">
        <w:r w:rsidRPr="00357AC0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357AC0">
        <w:rPr>
          <w:rFonts w:eastAsiaTheme="minorHAnsi"/>
          <w:sz w:val="28"/>
          <w:szCs w:val="28"/>
          <w:lang w:eastAsia="en-US"/>
        </w:rPr>
        <w:t xml:space="preserve"> № 294-ФЗ с учётом особенностей, установленных </w:t>
      </w:r>
      <w:r w:rsidR="00BF27A5" w:rsidRPr="00357AC0">
        <w:rPr>
          <w:rFonts w:eastAsiaTheme="minorHAnsi"/>
          <w:sz w:val="28"/>
          <w:szCs w:val="28"/>
          <w:lang w:eastAsia="en-US"/>
        </w:rPr>
        <w:t xml:space="preserve">               </w:t>
      </w:r>
      <w:r w:rsidRPr="00357AC0">
        <w:rPr>
          <w:rFonts w:eastAsiaTheme="minorHAnsi"/>
          <w:sz w:val="28"/>
          <w:szCs w:val="28"/>
          <w:lang w:eastAsia="en-US"/>
        </w:rPr>
        <w:t xml:space="preserve">статьёй </w:t>
      </w:r>
      <w:r w:rsidR="00BF27A5" w:rsidRPr="00357AC0">
        <w:rPr>
          <w:rFonts w:eastAsiaTheme="minorHAnsi"/>
          <w:sz w:val="28"/>
          <w:szCs w:val="28"/>
          <w:lang w:eastAsia="en-US"/>
        </w:rPr>
        <w:t>1</w:t>
      </w:r>
      <w:r w:rsidRPr="00357AC0">
        <w:rPr>
          <w:rFonts w:eastAsiaTheme="minorHAnsi"/>
          <w:sz w:val="28"/>
          <w:szCs w:val="28"/>
          <w:lang w:eastAsia="en-US"/>
        </w:rPr>
        <w:t>23</w:t>
      </w:r>
      <w:r w:rsidR="00BF27A5" w:rsidRPr="00357AC0">
        <w:rPr>
          <w:rFonts w:eastAsiaTheme="minorHAnsi"/>
          <w:sz w:val="28"/>
          <w:szCs w:val="28"/>
          <w:lang w:eastAsia="en-US"/>
        </w:rPr>
        <w:t>.2</w:t>
      </w:r>
      <w:r w:rsidRPr="00357AC0">
        <w:rPr>
          <w:rFonts w:eastAsiaTheme="minorHAnsi"/>
          <w:sz w:val="28"/>
          <w:szCs w:val="28"/>
          <w:lang w:eastAsia="en-US"/>
        </w:rPr>
        <w:t xml:space="preserve"> </w:t>
      </w:r>
      <w:r w:rsidR="00BF27A5" w:rsidRPr="00357AC0">
        <w:rPr>
          <w:sz w:val="28"/>
          <w:szCs w:val="28"/>
        </w:rPr>
        <w:t>Жилищного кодекса РФ</w:t>
      </w:r>
      <w:r w:rsidRPr="00357AC0">
        <w:rPr>
          <w:sz w:val="28"/>
          <w:szCs w:val="28"/>
        </w:rPr>
        <w:t>.</w:t>
      </w:r>
    </w:p>
    <w:p w:rsidR="00AA0598" w:rsidRPr="00357AC0" w:rsidRDefault="000A0BFC" w:rsidP="00AA059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7. </w:t>
      </w:r>
      <w:r w:rsidR="00AA0598" w:rsidRPr="00357AC0">
        <w:rPr>
          <w:rFonts w:eastAsiaTheme="minorHAnsi"/>
          <w:sz w:val="28"/>
          <w:szCs w:val="28"/>
          <w:lang w:eastAsia="en-US"/>
        </w:rPr>
        <w:t xml:space="preserve">В целях предупреждения нарушений </w:t>
      </w:r>
      <w:r w:rsidR="00AA0598" w:rsidRPr="00357AC0">
        <w:rPr>
          <w:sz w:val="28"/>
          <w:szCs w:val="28"/>
        </w:rPr>
        <w:t xml:space="preserve">субъектами контроля </w:t>
      </w:r>
      <w:r w:rsidR="00AA0598" w:rsidRPr="00357AC0">
        <w:rPr>
          <w:rFonts w:eastAsiaTheme="minorHAnsi"/>
          <w:sz w:val="28"/>
          <w:szCs w:val="28"/>
          <w:lang w:eastAsia="en-US"/>
        </w:rPr>
        <w:t xml:space="preserve">обязательных требований, устранения причин, факторов и условий, способствующих </w:t>
      </w:r>
      <w:proofErr w:type="gramStart"/>
      <w:r w:rsidR="00AA0598" w:rsidRPr="00357AC0">
        <w:rPr>
          <w:rFonts w:eastAsiaTheme="minorHAnsi"/>
          <w:sz w:val="28"/>
          <w:szCs w:val="28"/>
          <w:lang w:eastAsia="en-US"/>
        </w:rPr>
        <w:t xml:space="preserve">нарушениям обязательных требований, контролирующим органом в соответствии с положениями Федерального </w:t>
      </w:r>
      <w:hyperlink r:id="rId19" w:history="1">
        <w:r w:rsidR="00AA0598" w:rsidRPr="00357AC0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="00AA0598" w:rsidRPr="00357AC0">
        <w:rPr>
          <w:rFonts w:eastAsiaTheme="minorHAnsi"/>
          <w:sz w:val="28"/>
          <w:szCs w:val="28"/>
          <w:lang w:eastAsia="en-US"/>
        </w:rPr>
        <w:t xml:space="preserve"> № 294-ФЗ</w:t>
      </w:r>
      <w:r>
        <w:rPr>
          <w:rFonts w:eastAsiaTheme="minorHAnsi"/>
          <w:sz w:val="28"/>
          <w:szCs w:val="28"/>
          <w:lang w:eastAsia="en-US"/>
        </w:rPr>
        <w:t xml:space="preserve"> осуществляются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мероприятия по </w:t>
      </w:r>
      <w:r w:rsidR="00AA0598" w:rsidRPr="00357AC0">
        <w:rPr>
          <w:rFonts w:eastAsiaTheme="minorHAnsi"/>
          <w:sz w:val="28"/>
          <w:szCs w:val="28"/>
          <w:lang w:eastAsia="en-US"/>
        </w:rPr>
        <w:t>профилактике нарушений обязательных требований в соответствии с ежегодно утверждаемой им программой профилактики нарушений.</w:t>
      </w:r>
    </w:p>
    <w:p w:rsidR="00AA0598" w:rsidRPr="00357AC0" w:rsidRDefault="00AA0598" w:rsidP="00AA0598">
      <w:pPr>
        <w:pStyle w:val="a9"/>
        <w:spacing w:before="0" w:after="0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357AC0">
        <w:rPr>
          <w:rFonts w:ascii="Times New Roman" w:hAnsi="Times New Roman" w:cs="Times New Roman"/>
          <w:b w:val="0"/>
          <w:sz w:val="28"/>
          <w:szCs w:val="28"/>
        </w:rPr>
        <w:t>8.</w:t>
      </w:r>
      <w:r w:rsidR="00835122" w:rsidRPr="00357AC0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835122"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еречень должностных лиц контролирующего органа, имеющих право составлять протоколы об административных пра</w:t>
      </w:r>
      <w:r w:rsidR="000A0BFC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вонарушениях, устанавливается в </w:t>
      </w:r>
      <w:r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соответствии со статьёй 28.3 </w:t>
      </w:r>
      <w:r w:rsidR="000A0BFC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Кодекса Российской Федерации об </w:t>
      </w:r>
      <w:r w:rsidRPr="00357AC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административных правонарушениях. </w:t>
      </w:r>
    </w:p>
    <w:p w:rsidR="00AA0598" w:rsidRPr="00357AC0" w:rsidRDefault="000A0BFC" w:rsidP="00AA059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9. </w:t>
      </w:r>
      <w:r w:rsidR="00AA0598" w:rsidRPr="00357AC0">
        <w:rPr>
          <w:sz w:val="28"/>
          <w:szCs w:val="28"/>
        </w:rPr>
        <w:t xml:space="preserve">Порядок исполнения государственной функции, порядок и формы </w:t>
      </w:r>
      <w:proofErr w:type="gramStart"/>
      <w:r w:rsidR="00AA0598" w:rsidRPr="00357AC0">
        <w:rPr>
          <w:sz w:val="28"/>
          <w:szCs w:val="28"/>
        </w:rPr>
        <w:t>контроля за</w:t>
      </w:r>
      <w:proofErr w:type="gramEnd"/>
      <w:r w:rsidR="00AA0598" w:rsidRPr="00357AC0">
        <w:rPr>
          <w:sz w:val="28"/>
          <w:szCs w:val="28"/>
        </w:rPr>
        <w:t xml:space="preserve"> исполнением государственной функции, досудебный (внесудебный) порядок обжалования решений и действий (бездействия) службы, а также</w:t>
      </w:r>
      <w:r>
        <w:rPr>
          <w:sz w:val="28"/>
          <w:szCs w:val="28"/>
        </w:rPr>
        <w:t xml:space="preserve"> её должностных лиц устанавливаю</w:t>
      </w:r>
      <w:r w:rsidR="00AA0598" w:rsidRPr="00357AC0">
        <w:rPr>
          <w:sz w:val="28"/>
          <w:szCs w:val="28"/>
        </w:rPr>
        <w:t xml:space="preserve">тся </w:t>
      </w:r>
      <w:r w:rsidR="00DE7440">
        <w:rPr>
          <w:sz w:val="28"/>
          <w:szCs w:val="28"/>
        </w:rPr>
        <w:t>а</w:t>
      </w:r>
      <w:r w:rsidR="00AA0598" w:rsidRPr="00357AC0">
        <w:rPr>
          <w:sz w:val="28"/>
          <w:szCs w:val="28"/>
        </w:rPr>
        <w:t>дминистративным регламентом.</w:t>
      </w:r>
    </w:p>
    <w:p w:rsidR="00AA0598" w:rsidRPr="00357AC0" w:rsidRDefault="000A0BFC" w:rsidP="00AA059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10. </w:t>
      </w:r>
      <w:r w:rsidR="00AA0598" w:rsidRPr="00357AC0">
        <w:rPr>
          <w:rFonts w:eastAsiaTheme="minorHAnsi"/>
          <w:sz w:val="28"/>
          <w:szCs w:val="28"/>
          <w:lang w:eastAsia="en-US"/>
        </w:rPr>
        <w:t xml:space="preserve">Решения и действия (бездействие) должностных лиц службы, осуществляющих </w:t>
      </w:r>
      <w:r w:rsidR="00AA0598" w:rsidRPr="00357AC0">
        <w:rPr>
          <w:sz w:val="28"/>
          <w:szCs w:val="28"/>
        </w:rPr>
        <w:t>контроль</w:t>
      </w:r>
      <w:r w:rsidR="00AA0598" w:rsidRPr="00357AC0">
        <w:rPr>
          <w:rFonts w:eastAsiaTheme="minorHAnsi"/>
          <w:sz w:val="28"/>
          <w:szCs w:val="28"/>
          <w:lang w:eastAsia="en-US"/>
        </w:rPr>
        <w:t>, могут быть обжалованы в судебном порядке в соответствии с законодательством Российской Федерации.</w:t>
      </w:r>
    </w:p>
    <w:p w:rsidR="00AA0598" w:rsidRDefault="000A0BFC" w:rsidP="00E74801">
      <w:pPr>
        <w:ind w:firstLine="709"/>
        <w:jc w:val="both"/>
        <w:rPr>
          <w:b/>
        </w:rPr>
      </w:pPr>
      <w:r>
        <w:rPr>
          <w:rFonts w:eastAsiaTheme="minorHAnsi"/>
          <w:sz w:val="28"/>
          <w:szCs w:val="28"/>
          <w:lang w:eastAsia="en-US"/>
        </w:rPr>
        <w:t>11. </w:t>
      </w:r>
      <w:r w:rsidR="00AA0598" w:rsidRPr="00357AC0">
        <w:rPr>
          <w:rFonts w:eastAsiaTheme="minorHAnsi"/>
          <w:sz w:val="28"/>
          <w:szCs w:val="28"/>
          <w:lang w:eastAsia="en-US"/>
        </w:rPr>
        <w:t xml:space="preserve">Информация о результатах </w:t>
      </w:r>
      <w:r w:rsidR="00AA0598" w:rsidRPr="00357AC0">
        <w:rPr>
          <w:sz w:val="28"/>
          <w:szCs w:val="28"/>
        </w:rPr>
        <w:t xml:space="preserve">контроля </w:t>
      </w:r>
      <w:r w:rsidR="00AA0598" w:rsidRPr="00357AC0">
        <w:rPr>
          <w:rFonts w:eastAsiaTheme="minorHAnsi"/>
          <w:sz w:val="28"/>
          <w:szCs w:val="28"/>
          <w:lang w:eastAsia="en-US"/>
        </w:rPr>
        <w:t>размещается</w:t>
      </w:r>
      <w:r>
        <w:rPr>
          <w:rFonts w:eastAsiaTheme="minorHAnsi"/>
          <w:sz w:val="28"/>
          <w:szCs w:val="28"/>
          <w:lang w:eastAsia="en-US"/>
        </w:rPr>
        <w:t xml:space="preserve"> на </w:t>
      </w:r>
      <w:r w:rsidR="00AA0598" w:rsidRPr="00357AC0">
        <w:rPr>
          <w:rFonts w:eastAsiaTheme="minorHAnsi"/>
          <w:sz w:val="28"/>
          <w:szCs w:val="28"/>
          <w:lang w:eastAsia="en-US"/>
        </w:rPr>
        <w:t>официальном сайте контролирующего органа в информационно-телекоммуникационной сети Интернет в порядке, установленном законодательством Российской Федерации.</w:t>
      </w:r>
    </w:p>
    <w:p w:rsidR="00AA0598" w:rsidRDefault="00AA0598" w:rsidP="00D4587B">
      <w:pPr>
        <w:pStyle w:val="a9"/>
        <w:spacing w:before="0" w:after="0"/>
        <w:rPr>
          <w:rFonts w:ascii="Times New Roman" w:hAnsi="Times New Roman" w:cs="Times New Roman"/>
          <w:b w:val="0"/>
        </w:rPr>
      </w:pPr>
    </w:p>
    <w:p w:rsidR="00D779FD" w:rsidRDefault="00D779FD" w:rsidP="00D4587B">
      <w:pPr>
        <w:pStyle w:val="a9"/>
        <w:spacing w:before="0" w:after="0"/>
        <w:rPr>
          <w:rFonts w:ascii="Times New Roman" w:hAnsi="Times New Roman" w:cs="Times New Roman"/>
          <w:b w:val="0"/>
        </w:rPr>
      </w:pPr>
    </w:p>
    <w:sectPr w:rsidR="00D779FD" w:rsidSect="00865BA6"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7D7" w:rsidRDefault="00EC37D7" w:rsidP="00AB06AB">
      <w:r>
        <w:separator/>
      </w:r>
    </w:p>
  </w:endnote>
  <w:endnote w:type="continuationSeparator" w:id="0">
    <w:p w:rsidR="00EC37D7" w:rsidRDefault="00EC37D7" w:rsidP="00AB06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7D7" w:rsidRDefault="00EC37D7" w:rsidP="00AB06AB">
      <w:r>
        <w:separator/>
      </w:r>
    </w:p>
  </w:footnote>
  <w:footnote w:type="continuationSeparator" w:id="0">
    <w:p w:rsidR="00EC37D7" w:rsidRDefault="00EC37D7" w:rsidP="00AB06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2543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65BA6" w:rsidRPr="00865BA6" w:rsidRDefault="0028269D" w:rsidP="00865BA6">
        <w:pPr>
          <w:pStyle w:val="a5"/>
          <w:ind w:firstLine="0"/>
          <w:jc w:val="center"/>
          <w:rPr>
            <w:rFonts w:ascii="Times New Roman" w:hAnsi="Times New Roman"/>
            <w:sz w:val="24"/>
            <w:szCs w:val="24"/>
          </w:rPr>
        </w:pPr>
        <w:r w:rsidRPr="00865BA6">
          <w:rPr>
            <w:rFonts w:ascii="Times New Roman" w:hAnsi="Times New Roman"/>
            <w:sz w:val="24"/>
            <w:szCs w:val="24"/>
          </w:rPr>
          <w:fldChar w:fldCharType="begin"/>
        </w:r>
        <w:r w:rsidR="00865BA6" w:rsidRPr="00865BA6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865BA6">
          <w:rPr>
            <w:rFonts w:ascii="Times New Roman" w:hAnsi="Times New Roman"/>
            <w:sz w:val="24"/>
            <w:szCs w:val="24"/>
          </w:rPr>
          <w:fldChar w:fldCharType="separate"/>
        </w:r>
        <w:r w:rsidR="00061756">
          <w:rPr>
            <w:rFonts w:ascii="Times New Roman" w:hAnsi="Times New Roman"/>
            <w:noProof/>
            <w:sz w:val="24"/>
            <w:szCs w:val="24"/>
          </w:rPr>
          <w:t>2</w:t>
        </w:r>
        <w:r w:rsidRPr="00865BA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ABB"/>
    <w:rsid w:val="00000B26"/>
    <w:rsid w:val="00004E77"/>
    <w:rsid w:val="00011531"/>
    <w:rsid w:val="00013053"/>
    <w:rsid w:val="000166E9"/>
    <w:rsid w:val="0001718B"/>
    <w:rsid w:val="00017EFD"/>
    <w:rsid w:val="000225EE"/>
    <w:rsid w:val="00030185"/>
    <w:rsid w:val="00030DFB"/>
    <w:rsid w:val="000319F8"/>
    <w:rsid w:val="00031F27"/>
    <w:rsid w:val="0003499B"/>
    <w:rsid w:val="00035E66"/>
    <w:rsid w:val="00037421"/>
    <w:rsid w:val="00042E1D"/>
    <w:rsid w:val="00043CF1"/>
    <w:rsid w:val="000543E2"/>
    <w:rsid w:val="000574F3"/>
    <w:rsid w:val="0006067D"/>
    <w:rsid w:val="00060E2B"/>
    <w:rsid w:val="00061756"/>
    <w:rsid w:val="00066BDA"/>
    <w:rsid w:val="00074395"/>
    <w:rsid w:val="0007619C"/>
    <w:rsid w:val="000804A7"/>
    <w:rsid w:val="000804B4"/>
    <w:rsid w:val="0008202A"/>
    <w:rsid w:val="00090053"/>
    <w:rsid w:val="00090624"/>
    <w:rsid w:val="00092508"/>
    <w:rsid w:val="00094246"/>
    <w:rsid w:val="00094C61"/>
    <w:rsid w:val="0009620C"/>
    <w:rsid w:val="00096F95"/>
    <w:rsid w:val="000A0BFC"/>
    <w:rsid w:val="000A5429"/>
    <w:rsid w:val="000A6305"/>
    <w:rsid w:val="000B0D70"/>
    <w:rsid w:val="000C0667"/>
    <w:rsid w:val="000C29B1"/>
    <w:rsid w:val="000C31FD"/>
    <w:rsid w:val="000C3287"/>
    <w:rsid w:val="000C4C9C"/>
    <w:rsid w:val="000D19DC"/>
    <w:rsid w:val="000D3A4A"/>
    <w:rsid w:val="000D400F"/>
    <w:rsid w:val="000D7A22"/>
    <w:rsid w:val="000E0523"/>
    <w:rsid w:val="000E0CA1"/>
    <w:rsid w:val="000E1D52"/>
    <w:rsid w:val="000E6882"/>
    <w:rsid w:val="000F08A9"/>
    <w:rsid w:val="000F1064"/>
    <w:rsid w:val="000F12D4"/>
    <w:rsid w:val="000F37A7"/>
    <w:rsid w:val="000F66BC"/>
    <w:rsid w:val="00100FB9"/>
    <w:rsid w:val="00105413"/>
    <w:rsid w:val="001152EF"/>
    <w:rsid w:val="00116ABB"/>
    <w:rsid w:val="00121484"/>
    <w:rsid w:val="00123A78"/>
    <w:rsid w:val="00124F11"/>
    <w:rsid w:val="00126094"/>
    <w:rsid w:val="0012649B"/>
    <w:rsid w:val="00126839"/>
    <w:rsid w:val="001356DA"/>
    <w:rsid w:val="00140DBC"/>
    <w:rsid w:val="001443B3"/>
    <w:rsid w:val="00145044"/>
    <w:rsid w:val="00145355"/>
    <w:rsid w:val="001455AA"/>
    <w:rsid w:val="00145D3F"/>
    <w:rsid w:val="00150F44"/>
    <w:rsid w:val="0015227E"/>
    <w:rsid w:val="00153303"/>
    <w:rsid w:val="00153DF1"/>
    <w:rsid w:val="00154334"/>
    <w:rsid w:val="0016347F"/>
    <w:rsid w:val="0016787E"/>
    <w:rsid w:val="001737E5"/>
    <w:rsid w:val="00173DE5"/>
    <w:rsid w:val="0018555F"/>
    <w:rsid w:val="001942CF"/>
    <w:rsid w:val="0019565B"/>
    <w:rsid w:val="00195F21"/>
    <w:rsid w:val="00196C26"/>
    <w:rsid w:val="001A0A7C"/>
    <w:rsid w:val="001A0DCA"/>
    <w:rsid w:val="001A2E17"/>
    <w:rsid w:val="001A4C14"/>
    <w:rsid w:val="001A79BE"/>
    <w:rsid w:val="001B260A"/>
    <w:rsid w:val="001B5B8F"/>
    <w:rsid w:val="001B7FD7"/>
    <w:rsid w:val="001C14DA"/>
    <w:rsid w:val="001C4B78"/>
    <w:rsid w:val="001C6D15"/>
    <w:rsid w:val="001D0B38"/>
    <w:rsid w:val="001D0D06"/>
    <w:rsid w:val="001D1961"/>
    <w:rsid w:val="001D3F40"/>
    <w:rsid w:val="001D5CD5"/>
    <w:rsid w:val="001D5E65"/>
    <w:rsid w:val="001D6104"/>
    <w:rsid w:val="001E7339"/>
    <w:rsid w:val="001F0F74"/>
    <w:rsid w:val="001F6F78"/>
    <w:rsid w:val="001F7056"/>
    <w:rsid w:val="0020092C"/>
    <w:rsid w:val="002009CC"/>
    <w:rsid w:val="00201A7C"/>
    <w:rsid w:val="00202366"/>
    <w:rsid w:val="002037FF"/>
    <w:rsid w:val="00204663"/>
    <w:rsid w:val="00210D76"/>
    <w:rsid w:val="00211A69"/>
    <w:rsid w:val="00212321"/>
    <w:rsid w:val="00216730"/>
    <w:rsid w:val="0023010D"/>
    <w:rsid w:val="0023059B"/>
    <w:rsid w:val="00235F74"/>
    <w:rsid w:val="0024553C"/>
    <w:rsid w:val="002459C0"/>
    <w:rsid w:val="002518CE"/>
    <w:rsid w:val="0025245C"/>
    <w:rsid w:val="00255199"/>
    <w:rsid w:val="00261556"/>
    <w:rsid w:val="00262DF9"/>
    <w:rsid w:val="00273B4A"/>
    <w:rsid w:val="00273B80"/>
    <w:rsid w:val="00274EF2"/>
    <w:rsid w:val="00275B7D"/>
    <w:rsid w:val="002778D9"/>
    <w:rsid w:val="0028063D"/>
    <w:rsid w:val="0028269D"/>
    <w:rsid w:val="00282B46"/>
    <w:rsid w:val="00283FAF"/>
    <w:rsid w:val="002851E8"/>
    <w:rsid w:val="002864EA"/>
    <w:rsid w:val="00287240"/>
    <w:rsid w:val="002903E3"/>
    <w:rsid w:val="0029453E"/>
    <w:rsid w:val="0029656C"/>
    <w:rsid w:val="002A0F10"/>
    <w:rsid w:val="002A6872"/>
    <w:rsid w:val="002C4020"/>
    <w:rsid w:val="002C60CB"/>
    <w:rsid w:val="002C63AA"/>
    <w:rsid w:val="002C7A49"/>
    <w:rsid w:val="002D2E90"/>
    <w:rsid w:val="002D5AD1"/>
    <w:rsid w:val="002E2B03"/>
    <w:rsid w:val="002E5409"/>
    <w:rsid w:val="002E6F5B"/>
    <w:rsid w:val="002E6F84"/>
    <w:rsid w:val="002F5F63"/>
    <w:rsid w:val="002F78BE"/>
    <w:rsid w:val="00301ED5"/>
    <w:rsid w:val="00303812"/>
    <w:rsid w:val="00303F0A"/>
    <w:rsid w:val="0030413A"/>
    <w:rsid w:val="003079B8"/>
    <w:rsid w:val="003150E0"/>
    <w:rsid w:val="00316847"/>
    <w:rsid w:val="003171FB"/>
    <w:rsid w:val="003242F6"/>
    <w:rsid w:val="003246D7"/>
    <w:rsid w:val="0032799A"/>
    <w:rsid w:val="003310E2"/>
    <w:rsid w:val="003333AF"/>
    <w:rsid w:val="00335552"/>
    <w:rsid w:val="00337637"/>
    <w:rsid w:val="0034616F"/>
    <w:rsid w:val="003503A2"/>
    <w:rsid w:val="00351026"/>
    <w:rsid w:val="00352378"/>
    <w:rsid w:val="0035613A"/>
    <w:rsid w:val="00357AC0"/>
    <w:rsid w:val="00363257"/>
    <w:rsid w:val="003656BD"/>
    <w:rsid w:val="0036624A"/>
    <w:rsid w:val="00371F1D"/>
    <w:rsid w:val="00372B3D"/>
    <w:rsid w:val="00373B41"/>
    <w:rsid w:val="0038094A"/>
    <w:rsid w:val="00383AFC"/>
    <w:rsid w:val="00387945"/>
    <w:rsid w:val="00391D37"/>
    <w:rsid w:val="00396EE2"/>
    <w:rsid w:val="003A69F6"/>
    <w:rsid w:val="003A6F0F"/>
    <w:rsid w:val="003B22C1"/>
    <w:rsid w:val="003B6129"/>
    <w:rsid w:val="003B6187"/>
    <w:rsid w:val="003B649F"/>
    <w:rsid w:val="003B7136"/>
    <w:rsid w:val="003C7414"/>
    <w:rsid w:val="003D39A2"/>
    <w:rsid w:val="003D7C6C"/>
    <w:rsid w:val="003E0D74"/>
    <w:rsid w:val="003E64A6"/>
    <w:rsid w:val="003F60D5"/>
    <w:rsid w:val="003F79C4"/>
    <w:rsid w:val="00404C44"/>
    <w:rsid w:val="00410ED8"/>
    <w:rsid w:val="00411763"/>
    <w:rsid w:val="004135BD"/>
    <w:rsid w:val="0041602F"/>
    <w:rsid w:val="00416314"/>
    <w:rsid w:val="0041683C"/>
    <w:rsid w:val="00416A73"/>
    <w:rsid w:val="00417194"/>
    <w:rsid w:val="00417C43"/>
    <w:rsid w:val="0042390B"/>
    <w:rsid w:val="00423C1E"/>
    <w:rsid w:val="0043186C"/>
    <w:rsid w:val="00434696"/>
    <w:rsid w:val="00435720"/>
    <w:rsid w:val="00440E82"/>
    <w:rsid w:val="00440FDF"/>
    <w:rsid w:val="00441937"/>
    <w:rsid w:val="00442A96"/>
    <w:rsid w:val="0044330D"/>
    <w:rsid w:val="00446FB9"/>
    <w:rsid w:val="0044754D"/>
    <w:rsid w:val="00447CC8"/>
    <w:rsid w:val="004505BF"/>
    <w:rsid w:val="00450C9B"/>
    <w:rsid w:val="00453409"/>
    <w:rsid w:val="004546FF"/>
    <w:rsid w:val="0045722A"/>
    <w:rsid w:val="004645FC"/>
    <w:rsid w:val="00464D47"/>
    <w:rsid w:val="00465DD9"/>
    <w:rsid w:val="0047534E"/>
    <w:rsid w:val="00480606"/>
    <w:rsid w:val="00481614"/>
    <w:rsid w:val="00492F85"/>
    <w:rsid w:val="00495414"/>
    <w:rsid w:val="004957F4"/>
    <w:rsid w:val="004A3274"/>
    <w:rsid w:val="004B6119"/>
    <w:rsid w:val="004B7902"/>
    <w:rsid w:val="004C28EB"/>
    <w:rsid w:val="004C41A9"/>
    <w:rsid w:val="004D4059"/>
    <w:rsid w:val="004D7483"/>
    <w:rsid w:val="004E1A20"/>
    <w:rsid w:val="004E2003"/>
    <w:rsid w:val="004E4C70"/>
    <w:rsid w:val="004E5827"/>
    <w:rsid w:val="004F0877"/>
    <w:rsid w:val="004F0FBA"/>
    <w:rsid w:val="004F52FE"/>
    <w:rsid w:val="00500A7D"/>
    <w:rsid w:val="00501255"/>
    <w:rsid w:val="005028FB"/>
    <w:rsid w:val="00502E03"/>
    <w:rsid w:val="00504484"/>
    <w:rsid w:val="005078DC"/>
    <w:rsid w:val="00513291"/>
    <w:rsid w:val="00513994"/>
    <w:rsid w:val="00523DC7"/>
    <w:rsid w:val="0052473F"/>
    <w:rsid w:val="0052649E"/>
    <w:rsid w:val="0053211B"/>
    <w:rsid w:val="005329B2"/>
    <w:rsid w:val="00534426"/>
    <w:rsid w:val="00543E74"/>
    <w:rsid w:val="0054516B"/>
    <w:rsid w:val="00553032"/>
    <w:rsid w:val="005538B1"/>
    <w:rsid w:val="0055550B"/>
    <w:rsid w:val="00561C3B"/>
    <w:rsid w:val="00574C2E"/>
    <w:rsid w:val="005770A3"/>
    <w:rsid w:val="00580061"/>
    <w:rsid w:val="0058140C"/>
    <w:rsid w:val="0058276C"/>
    <w:rsid w:val="00582D5D"/>
    <w:rsid w:val="00584E8F"/>
    <w:rsid w:val="00585795"/>
    <w:rsid w:val="005900E1"/>
    <w:rsid w:val="00590B49"/>
    <w:rsid w:val="00593585"/>
    <w:rsid w:val="00595774"/>
    <w:rsid w:val="0059648C"/>
    <w:rsid w:val="005A02C4"/>
    <w:rsid w:val="005A08E6"/>
    <w:rsid w:val="005A1D34"/>
    <w:rsid w:val="005A380B"/>
    <w:rsid w:val="005A4AA2"/>
    <w:rsid w:val="005A5555"/>
    <w:rsid w:val="005A5977"/>
    <w:rsid w:val="005A74A5"/>
    <w:rsid w:val="005B0A7F"/>
    <w:rsid w:val="005B43A7"/>
    <w:rsid w:val="005B7C0B"/>
    <w:rsid w:val="005C1DFD"/>
    <w:rsid w:val="005C2625"/>
    <w:rsid w:val="005D3F8E"/>
    <w:rsid w:val="005D49F5"/>
    <w:rsid w:val="005D67FD"/>
    <w:rsid w:val="005E01F6"/>
    <w:rsid w:val="005E0B62"/>
    <w:rsid w:val="005E272F"/>
    <w:rsid w:val="005E39A0"/>
    <w:rsid w:val="005F13AB"/>
    <w:rsid w:val="00600D82"/>
    <w:rsid w:val="00600DA1"/>
    <w:rsid w:val="006029D1"/>
    <w:rsid w:val="006038A7"/>
    <w:rsid w:val="006053E2"/>
    <w:rsid w:val="00605CF6"/>
    <w:rsid w:val="006070C3"/>
    <w:rsid w:val="006129F3"/>
    <w:rsid w:val="006159D0"/>
    <w:rsid w:val="00616888"/>
    <w:rsid w:val="00617280"/>
    <w:rsid w:val="006250A7"/>
    <w:rsid w:val="00633F0E"/>
    <w:rsid w:val="00635DAA"/>
    <w:rsid w:val="00635FC8"/>
    <w:rsid w:val="00637B76"/>
    <w:rsid w:val="00637E3B"/>
    <w:rsid w:val="0064026F"/>
    <w:rsid w:val="006427C3"/>
    <w:rsid w:val="006462E7"/>
    <w:rsid w:val="00646AB2"/>
    <w:rsid w:val="00652E9A"/>
    <w:rsid w:val="006563A6"/>
    <w:rsid w:val="00670CC1"/>
    <w:rsid w:val="006722BF"/>
    <w:rsid w:val="0068158A"/>
    <w:rsid w:val="00682111"/>
    <w:rsid w:val="0068543C"/>
    <w:rsid w:val="00687376"/>
    <w:rsid w:val="00690022"/>
    <w:rsid w:val="00691BBB"/>
    <w:rsid w:val="0069243C"/>
    <w:rsid w:val="006930F2"/>
    <w:rsid w:val="00694D17"/>
    <w:rsid w:val="00695924"/>
    <w:rsid w:val="0069796C"/>
    <w:rsid w:val="006A23D4"/>
    <w:rsid w:val="006A3289"/>
    <w:rsid w:val="006A5E27"/>
    <w:rsid w:val="006B0312"/>
    <w:rsid w:val="006B2592"/>
    <w:rsid w:val="006B5162"/>
    <w:rsid w:val="006B6BF3"/>
    <w:rsid w:val="006C01D5"/>
    <w:rsid w:val="006C1CAB"/>
    <w:rsid w:val="006C3B6D"/>
    <w:rsid w:val="006D05A9"/>
    <w:rsid w:val="006D1C65"/>
    <w:rsid w:val="006D2F0C"/>
    <w:rsid w:val="006D6220"/>
    <w:rsid w:val="006E0613"/>
    <w:rsid w:val="006E08BF"/>
    <w:rsid w:val="006E2371"/>
    <w:rsid w:val="006E2939"/>
    <w:rsid w:val="006E2ABC"/>
    <w:rsid w:val="006E383F"/>
    <w:rsid w:val="006F032A"/>
    <w:rsid w:val="006F7FE8"/>
    <w:rsid w:val="00703B22"/>
    <w:rsid w:val="00703DD8"/>
    <w:rsid w:val="00705347"/>
    <w:rsid w:val="00705A9F"/>
    <w:rsid w:val="00707CBE"/>
    <w:rsid w:val="0071047A"/>
    <w:rsid w:val="007113E1"/>
    <w:rsid w:val="00716DAE"/>
    <w:rsid w:val="007200C2"/>
    <w:rsid w:val="00722C0E"/>
    <w:rsid w:val="0072707D"/>
    <w:rsid w:val="00730332"/>
    <w:rsid w:val="00732BEC"/>
    <w:rsid w:val="00733EC6"/>
    <w:rsid w:val="00737995"/>
    <w:rsid w:val="0074559F"/>
    <w:rsid w:val="0076057A"/>
    <w:rsid w:val="007627CF"/>
    <w:rsid w:val="007629DA"/>
    <w:rsid w:val="00774C47"/>
    <w:rsid w:val="00781671"/>
    <w:rsid w:val="0078216D"/>
    <w:rsid w:val="007844E3"/>
    <w:rsid w:val="007851A1"/>
    <w:rsid w:val="00792D51"/>
    <w:rsid w:val="00794466"/>
    <w:rsid w:val="007A062E"/>
    <w:rsid w:val="007A5902"/>
    <w:rsid w:val="007A5B54"/>
    <w:rsid w:val="007A742A"/>
    <w:rsid w:val="007B198D"/>
    <w:rsid w:val="007B5901"/>
    <w:rsid w:val="007B64BA"/>
    <w:rsid w:val="007B7617"/>
    <w:rsid w:val="007B7851"/>
    <w:rsid w:val="007C2C95"/>
    <w:rsid w:val="007C471A"/>
    <w:rsid w:val="007D2627"/>
    <w:rsid w:val="007D7F99"/>
    <w:rsid w:val="007E1471"/>
    <w:rsid w:val="007E2510"/>
    <w:rsid w:val="007E3B3E"/>
    <w:rsid w:val="007F1FB5"/>
    <w:rsid w:val="007F224F"/>
    <w:rsid w:val="0080215F"/>
    <w:rsid w:val="0080252D"/>
    <w:rsid w:val="008118CA"/>
    <w:rsid w:val="008171B7"/>
    <w:rsid w:val="00817E05"/>
    <w:rsid w:val="00820058"/>
    <w:rsid w:val="00821FEE"/>
    <w:rsid w:val="00827E19"/>
    <w:rsid w:val="0083030F"/>
    <w:rsid w:val="00831449"/>
    <w:rsid w:val="00835122"/>
    <w:rsid w:val="00840B6D"/>
    <w:rsid w:val="0084361B"/>
    <w:rsid w:val="008442C0"/>
    <w:rsid w:val="00844408"/>
    <w:rsid w:val="008476EB"/>
    <w:rsid w:val="00847738"/>
    <w:rsid w:val="0085200E"/>
    <w:rsid w:val="00854ED0"/>
    <w:rsid w:val="00855601"/>
    <w:rsid w:val="00865BA6"/>
    <w:rsid w:val="008714B3"/>
    <w:rsid w:val="00871DCC"/>
    <w:rsid w:val="008763E4"/>
    <w:rsid w:val="0087780D"/>
    <w:rsid w:val="00884D73"/>
    <w:rsid w:val="008856A0"/>
    <w:rsid w:val="0088626C"/>
    <w:rsid w:val="008870EB"/>
    <w:rsid w:val="0089077C"/>
    <w:rsid w:val="0089246C"/>
    <w:rsid w:val="00892A07"/>
    <w:rsid w:val="00893C9D"/>
    <w:rsid w:val="00896783"/>
    <w:rsid w:val="008A0F8F"/>
    <w:rsid w:val="008A318B"/>
    <w:rsid w:val="008A7E80"/>
    <w:rsid w:val="008B2508"/>
    <w:rsid w:val="008B4DCA"/>
    <w:rsid w:val="008B59D3"/>
    <w:rsid w:val="008C2235"/>
    <w:rsid w:val="008C39A7"/>
    <w:rsid w:val="008D074B"/>
    <w:rsid w:val="008D5541"/>
    <w:rsid w:val="008D7144"/>
    <w:rsid w:val="008D7C6C"/>
    <w:rsid w:val="008D7D08"/>
    <w:rsid w:val="008E01C9"/>
    <w:rsid w:val="008E1BEB"/>
    <w:rsid w:val="008E399C"/>
    <w:rsid w:val="008E5096"/>
    <w:rsid w:val="008E72B4"/>
    <w:rsid w:val="008F3FE4"/>
    <w:rsid w:val="008F6431"/>
    <w:rsid w:val="009033D9"/>
    <w:rsid w:val="00905A1E"/>
    <w:rsid w:val="00917C54"/>
    <w:rsid w:val="00921EA1"/>
    <w:rsid w:val="00923983"/>
    <w:rsid w:val="009273E4"/>
    <w:rsid w:val="009301A1"/>
    <w:rsid w:val="009306E1"/>
    <w:rsid w:val="00930E37"/>
    <w:rsid w:val="009322B8"/>
    <w:rsid w:val="0093448E"/>
    <w:rsid w:val="00936AAC"/>
    <w:rsid w:val="00937B28"/>
    <w:rsid w:val="00945F4C"/>
    <w:rsid w:val="00951F88"/>
    <w:rsid w:val="009528A1"/>
    <w:rsid w:val="009536B3"/>
    <w:rsid w:val="0095378A"/>
    <w:rsid w:val="00960310"/>
    <w:rsid w:val="00966670"/>
    <w:rsid w:val="0097232A"/>
    <w:rsid w:val="0097575C"/>
    <w:rsid w:val="00982CBF"/>
    <w:rsid w:val="009943AB"/>
    <w:rsid w:val="0099723B"/>
    <w:rsid w:val="00997846"/>
    <w:rsid w:val="009A1A49"/>
    <w:rsid w:val="009A1F9D"/>
    <w:rsid w:val="009A2341"/>
    <w:rsid w:val="009A4564"/>
    <w:rsid w:val="009A681D"/>
    <w:rsid w:val="009A7268"/>
    <w:rsid w:val="009B4CD9"/>
    <w:rsid w:val="009C3C7D"/>
    <w:rsid w:val="009E0E77"/>
    <w:rsid w:val="009E1564"/>
    <w:rsid w:val="009E2837"/>
    <w:rsid w:val="009E4A21"/>
    <w:rsid w:val="009E79D6"/>
    <w:rsid w:val="00A014AD"/>
    <w:rsid w:val="00A03056"/>
    <w:rsid w:val="00A0385E"/>
    <w:rsid w:val="00A03EDF"/>
    <w:rsid w:val="00A0678E"/>
    <w:rsid w:val="00A13CC6"/>
    <w:rsid w:val="00A13FD3"/>
    <w:rsid w:val="00A20FE5"/>
    <w:rsid w:val="00A223B2"/>
    <w:rsid w:val="00A2613A"/>
    <w:rsid w:val="00A27AD0"/>
    <w:rsid w:val="00A3224C"/>
    <w:rsid w:val="00A34487"/>
    <w:rsid w:val="00A3486E"/>
    <w:rsid w:val="00A37753"/>
    <w:rsid w:val="00A42AD0"/>
    <w:rsid w:val="00A46031"/>
    <w:rsid w:val="00A5585E"/>
    <w:rsid w:val="00A62CF0"/>
    <w:rsid w:val="00A63EA1"/>
    <w:rsid w:val="00A73636"/>
    <w:rsid w:val="00A741E7"/>
    <w:rsid w:val="00A76D90"/>
    <w:rsid w:val="00A7788C"/>
    <w:rsid w:val="00A80DC6"/>
    <w:rsid w:val="00A81018"/>
    <w:rsid w:val="00A812CF"/>
    <w:rsid w:val="00A9395C"/>
    <w:rsid w:val="00A943B8"/>
    <w:rsid w:val="00A95435"/>
    <w:rsid w:val="00AA0598"/>
    <w:rsid w:val="00AB06AB"/>
    <w:rsid w:val="00AB3986"/>
    <w:rsid w:val="00AB75F1"/>
    <w:rsid w:val="00AC0479"/>
    <w:rsid w:val="00AC30EE"/>
    <w:rsid w:val="00AC3951"/>
    <w:rsid w:val="00AC523E"/>
    <w:rsid w:val="00AC7467"/>
    <w:rsid w:val="00AD0517"/>
    <w:rsid w:val="00AD27C1"/>
    <w:rsid w:val="00AE01C2"/>
    <w:rsid w:val="00AE52EA"/>
    <w:rsid w:val="00AF0870"/>
    <w:rsid w:val="00AF415A"/>
    <w:rsid w:val="00AF5615"/>
    <w:rsid w:val="00AF7BC1"/>
    <w:rsid w:val="00AF7D27"/>
    <w:rsid w:val="00B00E56"/>
    <w:rsid w:val="00B01659"/>
    <w:rsid w:val="00B01B25"/>
    <w:rsid w:val="00B079AA"/>
    <w:rsid w:val="00B07E1B"/>
    <w:rsid w:val="00B11CC4"/>
    <w:rsid w:val="00B1577E"/>
    <w:rsid w:val="00B15B15"/>
    <w:rsid w:val="00B15D82"/>
    <w:rsid w:val="00B218E3"/>
    <w:rsid w:val="00B21BD6"/>
    <w:rsid w:val="00B230D0"/>
    <w:rsid w:val="00B2319E"/>
    <w:rsid w:val="00B274F4"/>
    <w:rsid w:val="00B30EAF"/>
    <w:rsid w:val="00B3209E"/>
    <w:rsid w:val="00B322FE"/>
    <w:rsid w:val="00B4419E"/>
    <w:rsid w:val="00B50D5F"/>
    <w:rsid w:val="00B52298"/>
    <w:rsid w:val="00B5344A"/>
    <w:rsid w:val="00B57DC1"/>
    <w:rsid w:val="00B63C25"/>
    <w:rsid w:val="00B655C2"/>
    <w:rsid w:val="00B6761D"/>
    <w:rsid w:val="00B755F2"/>
    <w:rsid w:val="00B869BA"/>
    <w:rsid w:val="00B91E7C"/>
    <w:rsid w:val="00B9749E"/>
    <w:rsid w:val="00BA086D"/>
    <w:rsid w:val="00BA2525"/>
    <w:rsid w:val="00BA2F5E"/>
    <w:rsid w:val="00BA5067"/>
    <w:rsid w:val="00BA595E"/>
    <w:rsid w:val="00BB1414"/>
    <w:rsid w:val="00BB6665"/>
    <w:rsid w:val="00BB7003"/>
    <w:rsid w:val="00BC1642"/>
    <w:rsid w:val="00BC5A69"/>
    <w:rsid w:val="00BC735B"/>
    <w:rsid w:val="00BD0686"/>
    <w:rsid w:val="00BD179E"/>
    <w:rsid w:val="00BD23F7"/>
    <w:rsid w:val="00BD61F5"/>
    <w:rsid w:val="00BE6BBC"/>
    <w:rsid w:val="00BE713A"/>
    <w:rsid w:val="00BE7DA5"/>
    <w:rsid w:val="00BF0932"/>
    <w:rsid w:val="00BF27A5"/>
    <w:rsid w:val="00BF75E8"/>
    <w:rsid w:val="00BF7756"/>
    <w:rsid w:val="00BF78AC"/>
    <w:rsid w:val="00BF7D3D"/>
    <w:rsid w:val="00C0581B"/>
    <w:rsid w:val="00C15F89"/>
    <w:rsid w:val="00C163C3"/>
    <w:rsid w:val="00C16AB7"/>
    <w:rsid w:val="00C16D6A"/>
    <w:rsid w:val="00C16EF6"/>
    <w:rsid w:val="00C232A0"/>
    <w:rsid w:val="00C26CD2"/>
    <w:rsid w:val="00C33E61"/>
    <w:rsid w:val="00C34CE9"/>
    <w:rsid w:val="00C35669"/>
    <w:rsid w:val="00C3573B"/>
    <w:rsid w:val="00C35D20"/>
    <w:rsid w:val="00C418E3"/>
    <w:rsid w:val="00C44251"/>
    <w:rsid w:val="00C442BA"/>
    <w:rsid w:val="00C47C17"/>
    <w:rsid w:val="00C50BAF"/>
    <w:rsid w:val="00C531F5"/>
    <w:rsid w:val="00C548AF"/>
    <w:rsid w:val="00C5683F"/>
    <w:rsid w:val="00C6276B"/>
    <w:rsid w:val="00C65BC4"/>
    <w:rsid w:val="00C66782"/>
    <w:rsid w:val="00C71FE8"/>
    <w:rsid w:val="00C75739"/>
    <w:rsid w:val="00C76FC8"/>
    <w:rsid w:val="00C8048A"/>
    <w:rsid w:val="00C82C2E"/>
    <w:rsid w:val="00C82CCF"/>
    <w:rsid w:val="00CA1A64"/>
    <w:rsid w:val="00CA646D"/>
    <w:rsid w:val="00CA7A6C"/>
    <w:rsid w:val="00CA7F81"/>
    <w:rsid w:val="00CB51ED"/>
    <w:rsid w:val="00CB666F"/>
    <w:rsid w:val="00CC18C2"/>
    <w:rsid w:val="00CC2F3C"/>
    <w:rsid w:val="00CD24E7"/>
    <w:rsid w:val="00CD6CD1"/>
    <w:rsid w:val="00CD76B3"/>
    <w:rsid w:val="00CE1246"/>
    <w:rsid w:val="00CE3E43"/>
    <w:rsid w:val="00CE4DEB"/>
    <w:rsid w:val="00CF6E16"/>
    <w:rsid w:val="00CF709C"/>
    <w:rsid w:val="00D06028"/>
    <w:rsid w:val="00D07069"/>
    <w:rsid w:val="00D17612"/>
    <w:rsid w:val="00D22452"/>
    <w:rsid w:val="00D27E3C"/>
    <w:rsid w:val="00D34DF9"/>
    <w:rsid w:val="00D35E85"/>
    <w:rsid w:val="00D376B8"/>
    <w:rsid w:val="00D403FC"/>
    <w:rsid w:val="00D4587B"/>
    <w:rsid w:val="00D45BB5"/>
    <w:rsid w:val="00D47DB4"/>
    <w:rsid w:val="00D53354"/>
    <w:rsid w:val="00D565A4"/>
    <w:rsid w:val="00D602D0"/>
    <w:rsid w:val="00D619C0"/>
    <w:rsid w:val="00D63899"/>
    <w:rsid w:val="00D63DB8"/>
    <w:rsid w:val="00D6793D"/>
    <w:rsid w:val="00D71C7B"/>
    <w:rsid w:val="00D72BDF"/>
    <w:rsid w:val="00D7542B"/>
    <w:rsid w:val="00D775D7"/>
    <w:rsid w:val="00D779FD"/>
    <w:rsid w:val="00D831C9"/>
    <w:rsid w:val="00D852D8"/>
    <w:rsid w:val="00D85E31"/>
    <w:rsid w:val="00D91D07"/>
    <w:rsid w:val="00D9217A"/>
    <w:rsid w:val="00D92871"/>
    <w:rsid w:val="00D9585B"/>
    <w:rsid w:val="00D95DC3"/>
    <w:rsid w:val="00D966A7"/>
    <w:rsid w:val="00DA34B4"/>
    <w:rsid w:val="00DA4207"/>
    <w:rsid w:val="00DA4646"/>
    <w:rsid w:val="00DA54DE"/>
    <w:rsid w:val="00DA5F26"/>
    <w:rsid w:val="00DA6915"/>
    <w:rsid w:val="00DB0326"/>
    <w:rsid w:val="00DB464D"/>
    <w:rsid w:val="00DC3B50"/>
    <w:rsid w:val="00DC40C3"/>
    <w:rsid w:val="00DC4114"/>
    <w:rsid w:val="00DC45DC"/>
    <w:rsid w:val="00DC4C60"/>
    <w:rsid w:val="00DD1ECC"/>
    <w:rsid w:val="00DD6A47"/>
    <w:rsid w:val="00DD757E"/>
    <w:rsid w:val="00DD7743"/>
    <w:rsid w:val="00DE66FB"/>
    <w:rsid w:val="00DE6B42"/>
    <w:rsid w:val="00DE7440"/>
    <w:rsid w:val="00DF0AD8"/>
    <w:rsid w:val="00DF0AFB"/>
    <w:rsid w:val="00DF2E3A"/>
    <w:rsid w:val="00DF327B"/>
    <w:rsid w:val="00DF5009"/>
    <w:rsid w:val="00DF6401"/>
    <w:rsid w:val="00DF782D"/>
    <w:rsid w:val="00E10484"/>
    <w:rsid w:val="00E15688"/>
    <w:rsid w:val="00E1617F"/>
    <w:rsid w:val="00E173FD"/>
    <w:rsid w:val="00E179BF"/>
    <w:rsid w:val="00E26784"/>
    <w:rsid w:val="00E425E6"/>
    <w:rsid w:val="00E45391"/>
    <w:rsid w:val="00E460F7"/>
    <w:rsid w:val="00E50E17"/>
    <w:rsid w:val="00E51405"/>
    <w:rsid w:val="00E542A4"/>
    <w:rsid w:val="00E64870"/>
    <w:rsid w:val="00E662B0"/>
    <w:rsid w:val="00E667E2"/>
    <w:rsid w:val="00E679F6"/>
    <w:rsid w:val="00E708DF"/>
    <w:rsid w:val="00E71196"/>
    <w:rsid w:val="00E739F6"/>
    <w:rsid w:val="00E740EE"/>
    <w:rsid w:val="00E74801"/>
    <w:rsid w:val="00E81214"/>
    <w:rsid w:val="00E86035"/>
    <w:rsid w:val="00E93C61"/>
    <w:rsid w:val="00E94F01"/>
    <w:rsid w:val="00EA5EF6"/>
    <w:rsid w:val="00EA7815"/>
    <w:rsid w:val="00EB06B1"/>
    <w:rsid w:val="00EB344B"/>
    <w:rsid w:val="00EB6E44"/>
    <w:rsid w:val="00EC2096"/>
    <w:rsid w:val="00EC2583"/>
    <w:rsid w:val="00EC37D7"/>
    <w:rsid w:val="00EC78AF"/>
    <w:rsid w:val="00ED5076"/>
    <w:rsid w:val="00EE0A86"/>
    <w:rsid w:val="00EE2542"/>
    <w:rsid w:val="00EE34EC"/>
    <w:rsid w:val="00EE3FCB"/>
    <w:rsid w:val="00EE5CA2"/>
    <w:rsid w:val="00F02206"/>
    <w:rsid w:val="00F03B02"/>
    <w:rsid w:val="00F04478"/>
    <w:rsid w:val="00F15822"/>
    <w:rsid w:val="00F30955"/>
    <w:rsid w:val="00F30C6F"/>
    <w:rsid w:val="00F347AF"/>
    <w:rsid w:val="00F37150"/>
    <w:rsid w:val="00F50346"/>
    <w:rsid w:val="00F5157C"/>
    <w:rsid w:val="00F52EBB"/>
    <w:rsid w:val="00F63D72"/>
    <w:rsid w:val="00F654A9"/>
    <w:rsid w:val="00F70F98"/>
    <w:rsid w:val="00F753CB"/>
    <w:rsid w:val="00F84914"/>
    <w:rsid w:val="00F90568"/>
    <w:rsid w:val="00F93D7A"/>
    <w:rsid w:val="00F958F6"/>
    <w:rsid w:val="00FA1A95"/>
    <w:rsid w:val="00FA306F"/>
    <w:rsid w:val="00FA55DA"/>
    <w:rsid w:val="00FA6839"/>
    <w:rsid w:val="00FB1389"/>
    <w:rsid w:val="00FB279E"/>
    <w:rsid w:val="00FC360D"/>
    <w:rsid w:val="00FC51E1"/>
    <w:rsid w:val="00FE3149"/>
    <w:rsid w:val="00FE4BC8"/>
    <w:rsid w:val="00FE52B2"/>
    <w:rsid w:val="00FF1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16AB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19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16ABB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No Spacing"/>
    <w:uiPriority w:val="1"/>
    <w:qFormat/>
    <w:rsid w:val="00116A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5A74A5"/>
    <w:pPr>
      <w:ind w:left="720"/>
      <w:contextualSpacing/>
    </w:pPr>
  </w:style>
  <w:style w:type="paragraph" w:customStyle="1" w:styleId="ConsPlusTitle">
    <w:name w:val="ConsPlusTitle"/>
    <w:rsid w:val="00CB51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rsid w:val="00CB51ED"/>
    <w:pPr>
      <w:keepNext/>
      <w:autoSpaceDE w:val="0"/>
      <w:autoSpaceDN w:val="0"/>
      <w:jc w:val="center"/>
      <w:outlineLvl w:val="4"/>
    </w:pPr>
    <w:rPr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19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aliases w:val="Header Char"/>
    <w:basedOn w:val="a"/>
    <w:link w:val="a6"/>
    <w:rsid w:val="00441937"/>
    <w:pPr>
      <w:tabs>
        <w:tab w:val="center" w:pos="4677"/>
        <w:tab w:val="right" w:pos="9355"/>
      </w:tabs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aliases w:val="Header Char Знак"/>
    <w:basedOn w:val="a0"/>
    <w:link w:val="a5"/>
    <w:rsid w:val="00441937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rsid w:val="00441937"/>
    <w:pPr>
      <w:tabs>
        <w:tab w:val="center" w:pos="4677"/>
        <w:tab w:val="right" w:pos="9355"/>
      </w:tabs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41937"/>
    <w:rPr>
      <w:rFonts w:ascii="Calibri" w:eastAsia="Times New Roman" w:hAnsi="Calibri" w:cs="Times New Roman"/>
    </w:rPr>
  </w:style>
  <w:style w:type="paragraph" w:styleId="a9">
    <w:name w:val="Title"/>
    <w:basedOn w:val="a"/>
    <w:link w:val="aa"/>
    <w:qFormat/>
    <w:rsid w:val="00446FB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446FB9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446FB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C34CE9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d">
    <w:name w:val="Гипертекстовая ссылка"/>
    <w:basedOn w:val="a0"/>
    <w:uiPriority w:val="99"/>
    <w:rsid w:val="008E399C"/>
    <w:rPr>
      <w:color w:val="106BBE"/>
    </w:rPr>
  </w:style>
  <w:style w:type="paragraph" w:styleId="ae">
    <w:name w:val="Balloon Text"/>
    <w:basedOn w:val="a"/>
    <w:link w:val="af"/>
    <w:uiPriority w:val="99"/>
    <w:semiHidden/>
    <w:unhideWhenUsed/>
    <w:rsid w:val="00905A1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05A1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Indent"/>
    <w:basedOn w:val="a"/>
    <w:link w:val="af1"/>
    <w:rsid w:val="00C8048A"/>
    <w:pPr>
      <w:ind w:firstLine="567"/>
      <w:jc w:val="both"/>
    </w:pPr>
    <w:rPr>
      <w:b/>
      <w:bCs/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C8048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2C6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89807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9308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75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1F942D894AADA81F28370D96DC1B2E9E952F86D061E350CCBF9609D49DF6074101C17B84b5V1H" TargetMode="External"/><Relationship Id="rId13" Type="http://schemas.openxmlformats.org/officeDocument/2006/relationships/hyperlink" Target="consultantplus://offline/ref=2AE7CC06D31BB11F8098454934011E816DB182CD989C89E6CB468E31D44C208D51FB11ABDC5B111698BA09f2SFH" TargetMode="External"/><Relationship Id="rId18" Type="http://schemas.openxmlformats.org/officeDocument/2006/relationships/hyperlink" Target="consultantplus://offline/ref=94723080E84D43AD87EB6FADDEFC4DDF4383F4AF3CBD1D36EA1C74684Dr8XC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hyperlink" Target="consultantplus://offline/ref=94723080E84D43AD87EB6FADDEFC4DDF4383F4AF3CBD1D36EA1C74684Dr8XC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7C358239B480FE34493DED9210791043DB0442FDF7F6EAF053E0CD2357905F36FCAFCE3ACT9jD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AE7CC06D31BB11F8098454934011E816DB182CD989C89E6CB468E31D44C208D51FB11ABDC5B111698BA09f2SF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7C358239B480FE34493DED9210791043DB0442FDF7F6EAF053E0CD2357905F36FCAFCE3AFT9j5D" TargetMode="External"/><Relationship Id="rId10" Type="http://schemas.openxmlformats.org/officeDocument/2006/relationships/hyperlink" Target="consultantplus://offline/ref=E7C358239B480FE34493DED9210791043DB0442FDF7F6EAF053E0CD235T7j9D" TargetMode="External"/><Relationship Id="rId19" Type="http://schemas.openxmlformats.org/officeDocument/2006/relationships/hyperlink" Target="consultantplus://offline/ref=94723080E84D43AD87EB6FADDEFC4DDF4383F4AF3CBD1D36EA1C74684Dr8X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1F942D894AADA81F28370D96DC1B2E9D9C2287D366E350CCBF9609D49DF6074101C178825886D2b9V4H" TargetMode="External"/><Relationship Id="rId14" Type="http://schemas.openxmlformats.org/officeDocument/2006/relationships/hyperlink" Target="consultantplus://offline/ref=EBCD1E1B9C2250F4D970D9198B3349FCFA47E1D54878207A0C00319AEBR3l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6364E-2D37-4409-AA77-C7AFE97E9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Служба ГСН по ЯНАО</Company>
  <LinksUpToDate>false</LinksUpToDate>
  <CharactersWithSpaces>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VSMaschenko</cp:lastModifiedBy>
  <cp:revision>8</cp:revision>
  <cp:lastPrinted>2017-07-07T09:58:00Z</cp:lastPrinted>
  <dcterms:created xsi:type="dcterms:W3CDTF">2017-06-29T10:26:00Z</dcterms:created>
  <dcterms:modified xsi:type="dcterms:W3CDTF">2017-07-07T09:58:00Z</dcterms:modified>
</cp:coreProperties>
</file>